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E48CC" w14:textId="7F39A9EF" w:rsidR="00B9557A" w:rsidRDefault="00B9557A">
      <w:r>
        <w:t xml:space="preserve">SPYA </w:t>
      </w:r>
      <w:r w:rsidR="00913BAD">
        <w:t>3 on 3 Tournament</w:t>
      </w:r>
      <w:r>
        <w:t xml:space="preserve"> 2025</w:t>
      </w:r>
    </w:p>
    <w:p w14:paraId="008F2F33" w14:textId="3E6E7DD7" w:rsidR="00B9557A" w:rsidRPr="00B9557A" w:rsidRDefault="00B9557A" w:rsidP="00B9557A">
      <w:r w:rsidRPr="00B9557A">
        <w:rPr>
          <w:i/>
          <w:iCs/>
        </w:rPr>
        <w:t xml:space="preserve">Grades 3rd </w:t>
      </w:r>
      <w:r>
        <w:rPr>
          <w:i/>
          <w:iCs/>
        </w:rPr>
        <w:t>through 8</w:t>
      </w:r>
      <w:r w:rsidRPr="00B9557A">
        <w:rPr>
          <w:i/>
          <w:iCs/>
          <w:vertAlign w:val="superscript"/>
        </w:rPr>
        <w:t>th</w:t>
      </w:r>
      <w:r>
        <w:rPr>
          <w:i/>
          <w:iCs/>
        </w:rPr>
        <w:t xml:space="preserve"> </w:t>
      </w:r>
    </w:p>
    <w:p w14:paraId="499DF45D" w14:textId="030E7F63" w:rsidR="00B9557A" w:rsidRPr="00B9557A" w:rsidRDefault="00B9557A" w:rsidP="00B9557A">
      <w:r w:rsidRPr="00B9557A">
        <w:t xml:space="preserve">This division will play on a </w:t>
      </w:r>
      <w:r>
        <w:t>10</w:t>
      </w:r>
      <w:r w:rsidRPr="00B9557A">
        <w:t>-foot hoop, with a 2</w:t>
      </w:r>
      <w:r>
        <w:t>8</w:t>
      </w:r>
      <w:r w:rsidRPr="00B9557A">
        <w:t xml:space="preserve">.5″ basketball. The games will be 15 minutes or </w:t>
      </w:r>
      <w:proofErr w:type="gramStart"/>
      <w:r w:rsidRPr="00B9557A">
        <w:t>first</w:t>
      </w:r>
      <w:proofErr w:type="gramEnd"/>
      <w:r w:rsidRPr="00B9557A">
        <w:t xml:space="preserve"> team to score 20 points, whichever comes first. </w:t>
      </w:r>
    </w:p>
    <w:p w14:paraId="4ABF4856" w14:textId="56EAAEDC" w:rsidR="00B9557A" w:rsidRDefault="00B9557A">
      <w:r>
        <w:t>Brackets will be released Thursday, January 23</w:t>
      </w:r>
      <w:r w:rsidRPr="00B9557A">
        <w:rPr>
          <w:vertAlign w:val="superscript"/>
        </w:rPr>
        <w:t>rd</w:t>
      </w:r>
      <w:r>
        <w:t xml:space="preserve"> at 6 pm.  </w:t>
      </w:r>
    </w:p>
    <w:p w14:paraId="66C65D2D" w14:textId="38A89BF7" w:rsidR="00B9557A" w:rsidRDefault="00B9557A">
      <w:r>
        <w:t>Team Check in is Saturday, January 25</w:t>
      </w:r>
      <w:r w:rsidRPr="00B9557A">
        <w:rPr>
          <w:vertAlign w:val="superscript"/>
        </w:rPr>
        <w:t>th</w:t>
      </w:r>
      <w:r>
        <w:t xml:space="preserve"> at 8 am.  </w:t>
      </w:r>
    </w:p>
    <w:p w14:paraId="005FDD63" w14:textId="77777777" w:rsidR="00B9557A" w:rsidRDefault="00B9557A"/>
    <w:p w14:paraId="7C8C259F" w14:textId="2E74D514" w:rsidR="00B9557A" w:rsidRDefault="00B9557A">
      <w:r>
        <w:t>Rules-</w:t>
      </w:r>
    </w:p>
    <w:p w14:paraId="53DF1F98" w14:textId="62B5916C" w:rsidR="00B9557A" w:rsidRPr="00B9557A" w:rsidRDefault="000B5B36" w:rsidP="00B9557A">
      <w:r>
        <w:t xml:space="preserve">SPYA </w:t>
      </w:r>
      <w:r w:rsidR="00913BAD">
        <w:t>3 on 3 Tournament</w:t>
      </w:r>
      <w:r w:rsidR="00B9557A" w:rsidRPr="00B9557A">
        <w:t xml:space="preserve"> has a few rules and regulations to ensure hoopers stay safe and have the best weekend possible while playing 3on3 basketball.</w:t>
      </w:r>
    </w:p>
    <w:p w14:paraId="31CBE1E3" w14:textId="151B382B" w:rsidR="00B9557A" w:rsidRDefault="000B5B36" w:rsidP="00B9557A">
      <w:r>
        <w:t xml:space="preserve">SPYA </w:t>
      </w:r>
      <w:r w:rsidR="00913BAD">
        <w:t xml:space="preserve">3 on 3 Tournament </w:t>
      </w:r>
      <w:r w:rsidR="00B9557A" w:rsidRPr="00B9557A">
        <w:t xml:space="preserve">officials have added a technical foul rule due to </w:t>
      </w:r>
      <w:proofErr w:type="gramStart"/>
      <w:r w:rsidR="00B9557A" w:rsidRPr="00B9557A">
        <w:t>a grave</w:t>
      </w:r>
      <w:proofErr w:type="gramEnd"/>
      <w:r w:rsidR="00B9557A" w:rsidRPr="00B9557A">
        <w:t xml:space="preserve"> concern about the growing trend of unsportsmanlike acts such as profanity, taunting, baiting and trash talking. More than ever, officials will be seeking the cooperation of all players and spectators to eliminate these disturbances from the tournament. Monitors will fully enforce the following calls to abate such unsportsmanlike acts.</w:t>
      </w:r>
    </w:p>
    <w:p w14:paraId="3636B12E" w14:textId="77777777" w:rsidR="00B9557A" w:rsidRDefault="00B9557A" w:rsidP="00B9557A">
      <w:pPr>
        <w:pStyle w:val="ListParagraph"/>
        <w:numPr>
          <w:ilvl w:val="0"/>
          <w:numId w:val="1"/>
        </w:numPr>
      </w:pPr>
      <w:r>
        <w:t xml:space="preserve"> </w:t>
      </w:r>
      <w:r w:rsidRPr="00B9557A">
        <w:rPr>
          <w:b/>
          <w:bCs/>
        </w:rPr>
        <w:t>Who Can Play-</w:t>
      </w:r>
      <w:r w:rsidRPr="00B9557A">
        <w:t xml:space="preserve"> The tournament is open to players entering grades </w:t>
      </w:r>
      <w:r>
        <w:t xml:space="preserve">3 </w:t>
      </w:r>
      <w:r w:rsidRPr="00B9557A">
        <w:t xml:space="preserve">through </w:t>
      </w:r>
      <w:r>
        <w:t>8</w:t>
      </w:r>
      <w:r w:rsidRPr="00B9557A">
        <w:t xml:space="preserve">. A designated coach is </w:t>
      </w:r>
      <w:r>
        <w:t xml:space="preserve">not </w:t>
      </w:r>
      <w:r w:rsidRPr="00B9557A">
        <w:t xml:space="preserve">required for all youth teams. A player may participate </w:t>
      </w:r>
      <w:proofErr w:type="gramStart"/>
      <w:r w:rsidRPr="00B9557A">
        <w:t>on</w:t>
      </w:r>
      <w:proofErr w:type="gramEnd"/>
      <w:r w:rsidRPr="00B9557A">
        <w:t xml:space="preserve"> multiple teams within the same bracket. </w:t>
      </w:r>
    </w:p>
    <w:p w14:paraId="73C99393" w14:textId="77777777" w:rsidR="00B9557A" w:rsidRDefault="00B9557A" w:rsidP="00B9557A">
      <w:pPr>
        <w:pStyle w:val="ListParagraph"/>
        <w:numPr>
          <w:ilvl w:val="0"/>
          <w:numId w:val="1"/>
        </w:numPr>
      </w:pPr>
      <w:r w:rsidRPr="00B9557A">
        <w:rPr>
          <w:b/>
          <w:bCs/>
        </w:rPr>
        <w:t>Number of Players</w:t>
      </w:r>
      <w:r w:rsidRPr="00B9557A">
        <w:t xml:space="preserve"> </w:t>
      </w:r>
      <w:r>
        <w:t>-</w:t>
      </w:r>
      <w:r w:rsidRPr="00B9557A">
        <w:t xml:space="preserve">Each team may consist of a maximum of 4 players and a minimum of 3 players. A team may have only 3 players on the court at any time. For all co ed teams, a member of the opposite sex must </w:t>
      </w:r>
      <w:proofErr w:type="gramStart"/>
      <w:r w:rsidRPr="00B9557A">
        <w:t>be on the court at all times</w:t>
      </w:r>
      <w:proofErr w:type="gramEnd"/>
      <w:r w:rsidRPr="00B9557A">
        <w:t xml:space="preserve">. All games must start with at least 3 players on each team. Any number of players (1, 2, or 3) may complete a game. </w:t>
      </w:r>
    </w:p>
    <w:p w14:paraId="7199DE55" w14:textId="55019FF1" w:rsidR="0085317A" w:rsidRDefault="00B9557A" w:rsidP="00B9557A">
      <w:pPr>
        <w:pStyle w:val="ListParagraph"/>
        <w:numPr>
          <w:ilvl w:val="0"/>
          <w:numId w:val="1"/>
        </w:numPr>
      </w:pPr>
      <w:r w:rsidRPr="00B9557A">
        <w:rPr>
          <w:b/>
          <w:bCs/>
        </w:rPr>
        <w:t>Authorized Equipment &amp; Apparel</w:t>
      </w:r>
      <w:r>
        <w:t>-</w:t>
      </w:r>
      <w:r w:rsidRPr="00B9557A">
        <w:t xml:space="preserve"> No player shall be allowed to wear a guard, cast, hard brace or other potentially dangerous equipment on his or her elbow, hand, wrist, finger, or forearm, including equipment made of hard leather, plastic, plaster or metal—even if the equipment is covered with soft padding. Soft braces, sleeves and wraps will be allowed unless they pose a danger to other players. In addition, </w:t>
      </w:r>
      <w:r w:rsidR="000B5B36" w:rsidRPr="00B9557A">
        <w:t>jewelry</w:t>
      </w:r>
      <w:r w:rsidRPr="00B9557A">
        <w:t>, hair bands and clips will not be allowed.</w:t>
      </w:r>
    </w:p>
    <w:p w14:paraId="6F2CBC06" w14:textId="77777777" w:rsidR="0085317A" w:rsidRDefault="00B9557A" w:rsidP="00B9557A">
      <w:pPr>
        <w:pStyle w:val="ListParagraph"/>
        <w:numPr>
          <w:ilvl w:val="0"/>
          <w:numId w:val="1"/>
        </w:numPr>
      </w:pPr>
      <w:r w:rsidRPr="0085317A">
        <w:rPr>
          <w:b/>
          <w:bCs/>
        </w:rPr>
        <w:t>Bracket Types</w:t>
      </w:r>
      <w:r w:rsidR="0085317A">
        <w:rPr>
          <w:b/>
          <w:bCs/>
        </w:rPr>
        <w:t>-</w:t>
      </w:r>
      <w:r w:rsidRPr="00B9557A">
        <w:t xml:space="preserve"> Teams will be divided into tournament brackets according to </w:t>
      </w:r>
      <w:proofErr w:type="gramStart"/>
      <w:r w:rsidRPr="00B9557A">
        <w:t>its</w:t>
      </w:r>
      <w:proofErr w:type="gramEnd"/>
      <w:r w:rsidRPr="00B9557A">
        <w:t xml:space="preserve"> players’ immediate school grades, heights, playing experience, and competition level, in accordance with the information on each team entry form. </w:t>
      </w:r>
      <w:r w:rsidR="0085317A">
        <w:t>SPYA staff</w:t>
      </w:r>
      <w:r w:rsidRPr="00B9557A">
        <w:t xml:space="preserve"> reserve the right to verify a player’s entry form data. False information will be grounds for dismissal from the tournament.</w:t>
      </w:r>
    </w:p>
    <w:p w14:paraId="74BEA647" w14:textId="50FDFAFC" w:rsidR="0085317A" w:rsidRDefault="00B9557A" w:rsidP="00B9557A">
      <w:pPr>
        <w:pStyle w:val="ListParagraph"/>
        <w:numPr>
          <w:ilvl w:val="0"/>
          <w:numId w:val="1"/>
        </w:numPr>
      </w:pPr>
      <w:r w:rsidRPr="0085317A">
        <w:rPr>
          <w:b/>
          <w:bCs/>
        </w:rPr>
        <w:lastRenderedPageBreak/>
        <w:t>Basket Height</w:t>
      </w:r>
      <w:r w:rsidR="0085317A">
        <w:rPr>
          <w:b/>
          <w:bCs/>
        </w:rPr>
        <w:t>-</w:t>
      </w:r>
      <w:r w:rsidRPr="00B9557A">
        <w:t xml:space="preserve"> Baskets will be set at 7 feet high for grades 1 and 2, </w:t>
      </w:r>
      <w:r w:rsidR="0085317A">
        <w:t>10</w:t>
      </w:r>
      <w:r w:rsidRPr="00B9557A">
        <w:t xml:space="preserve"> feet for all other brackets </w:t>
      </w:r>
      <w:r w:rsidR="0085317A">
        <w:t>3</w:t>
      </w:r>
      <w:r w:rsidRPr="00B9557A">
        <w:t xml:space="preserve"> grade and older. </w:t>
      </w:r>
    </w:p>
    <w:p w14:paraId="5D608740" w14:textId="77777777" w:rsidR="0085317A" w:rsidRDefault="00B9557A" w:rsidP="00B9557A">
      <w:pPr>
        <w:pStyle w:val="ListParagraph"/>
        <w:numPr>
          <w:ilvl w:val="0"/>
          <w:numId w:val="1"/>
        </w:numPr>
      </w:pPr>
      <w:r w:rsidRPr="0085317A">
        <w:rPr>
          <w:b/>
          <w:bCs/>
        </w:rPr>
        <w:t>Basketball Size</w:t>
      </w:r>
      <w:r w:rsidR="0085317A">
        <w:rPr>
          <w:b/>
          <w:bCs/>
        </w:rPr>
        <w:t>-</w:t>
      </w:r>
      <w:r w:rsidRPr="00B9557A">
        <w:t xml:space="preserve"> The junior ball will be used in brackets consisting of players entering grades 1 and 2. The intermediate size ball will be used for all female games and any male or co-ed games consisting of players entering grades 3 through </w:t>
      </w:r>
      <w:r w:rsidR="0085317A">
        <w:t>8</w:t>
      </w:r>
      <w:r w:rsidRPr="00B9557A">
        <w:t>.</w:t>
      </w:r>
    </w:p>
    <w:p w14:paraId="3A624149" w14:textId="77777777" w:rsidR="0085317A" w:rsidRDefault="00B9557A" w:rsidP="00B9557A">
      <w:pPr>
        <w:pStyle w:val="ListParagraph"/>
        <w:numPr>
          <w:ilvl w:val="0"/>
          <w:numId w:val="1"/>
        </w:numPr>
      </w:pPr>
      <w:r w:rsidRPr="0085317A">
        <w:rPr>
          <w:b/>
          <w:bCs/>
        </w:rPr>
        <w:t>Free Throw Shooting Distance</w:t>
      </w:r>
      <w:r w:rsidR="0085317A">
        <w:t>-</w:t>
      </w:r>
      <w:r w:rsidRPr="00B9557A">
        <w:t xml:space="preserve"> The distance for free-throws will be 10 feet for brackets consisting of teams whose players are entering grades 1 through 4; the distance will be 15 feet for all other brackets. </w:t>
      </w:r>
    </w:p>
    <w:p w14:paraId="7251A39E" w14:textId="77777777" w:rsidR="0085317A" w:rsidRDefault="00B9557A" w:rsidP="00B9557A">
      <w:pPr>
        <w:pStyle w:val="ListParagraph"/>
        <w:numPr>
          <w:ilvl w:val="0"/>
          <w:numId w:val="1"/>
        </w:numPr>
      </w:pPr>
      <w:r w:rsidRPr="0085317A">
        <w:rPr>
          <w:b/>
          <w:bCs/>
        </w:rPr>
        <w:t>Two-Point Shooting Distance</w:t>
      </w:r>
      <w:r w:rsidR="0085317A">
        <w:rPr>
          <w:b/>
          <w:bCs/>
        </w:rPr>
        <w:t>-</w:t>
      </w:r>
      <w:r w:rsidRPr="00B9557A">
        <w:t xml:space="preserve"> The distance for two-point shooting is 16 feet for brackets consisting of teams whose players are entering grades 1 through 6; the distance will be 19 feet for all other brackets. </w:t>
      </w:r>
    </w:p>
    <w:p w14:paraId="4DB3FCAF" w14:textId="77777777" w:rsidR="0085317A" w:rsidRDefault="00B9557A" w:rsidP="00B9557A">
      <w:pPr>
        <w:pStyle w:val="ListParagraph"/>
        <w:numPr>
          <w:ilvl w:val="0"/>
          <w:numId w:val="1"/>
        </w:numPr>
      </w:pPr>
      <w:r w:rsidRPr="0085317A">
        <w:rPr>
          <w:b/>
          <w:bCs/>
        </w:rPr>
        <w:t>Stealing the Ball</w:t>
      </w:r>
      <w:r w:rsidR="0085317A">
        <w:t>-</w:t>
      </w:r>
      <w:r w:rsidRPr="00B9557A">
        <w:t xml:space="preserve"> Players in all age categories may steal the ball when it is being passed. Brackets consisting of teams whose players are entering grades 1 through 4 will have a no-steal rule when players are either dribbling or holding the ball. Stealing in those situations will be allowed in all other brackets. </w:t>
      </w:r>
    </w:p>
    <w:p w14:paraId="75F5CA7D" w14:textId="77777777" w:rsidR="0085317A" w:rsidRDefault="00B9557A" w:rsidP="00B9557A">
      <w:pPr>
        <w:pStyle w:val="ListParagraph"/>
        <w:numPr>
          <w:ilvl w:val="0"/>
          <w:numId w:val="1"/>
        </w:numPr>
      </w:pPr>
      <w:r w:rsidRPr="0085317A">
        <w:rPr>
          <w:b/>
          <w:bCs/>
        </w:rPr>
        <w:t>Fouls</w:t>
      </w:r>
      <w:r w:rsidR="0085317A">
        <w:t>-</w:t>
      </w:r>
      <w:r w:rsidRPr="00B9557A">
        <w:t xml:space="preserve"> In most brackets, the participating players will call their own fouls. More specifically, the player that was fouled will call the foul. All called fouls shall result in one free throw shot, except on successful field goals, in which case the basket </w:t>
      </w:r>
      <w:proofErr w:type="gramStart"/>
      <w:r w:rsidRPr="00B9557A">
        <w:t>counts</w:t>
      </w:r>
      <w:proofErr w:type="gramEnd"/>
      <w:r w:rsidRPr="00B9557A">
        <w:t xml:space="preserve"> and no free throw shot is awarded. During a free throw, opposing team players may not intentionally disrupt the shooter’s unhindered throw. A change of possession will result regardless of whether the free throw shot is made or missed. After a foul shot, the ball will be placed into play from the back-court line. Incidental contact between opponents shall not result in a called foul unless such contact results in a meaningful disadvantage. Court monitors will referee all games in brackets consisting of teams whose players are entering grades </w:t>
      </w:r>
      <w:r w:rsidR="0085317A">
        <w:t>3 through 8</w:t>
      </w:r>
      <w:r w:rsidRPr="00B9557A">
        <w:t xml:space="preserve">. Players fouled behind the two-point arc, while in the act of shooting, shall be awarded two free throws. A player fouled behind the two-point arc, not in the act of shooting, shall be awarded one free throw. The exception will be for successful field goals, in which case the basket </w:t>
      </w:r>
      <w:proofErr w:type="gramStart"/>
      <w:r w:rsidRPr="00B9557A">
        <w:t>counts</w:t>
      </w:r>
      <w:proofErr w:type="gramEnd"/>
      <w:r w:rsidRPr="00B9557A">
        <w:t xml:space="preserve"> and no foul shots will be awarded</w:t>
      </w:r>
    </w:p>
    <w:p w14:paraId="1B7288A5" w14:textId="77777777" w:rsidR="0085317A" w:rsidRDefault="00B9557A" w:rsidP="00B9557A">
      <w:pPr>
        <w:pStyle w:val="ListParagraph"/>
        <w:numPr>
          <w:ilvl w:val="0"/>
          <w:numId w:val="1"/>
        </w:numPr>
      </w:pPr>
      <w:r w:rsidRPr="00B9557A">
        <w:t xml:space="preserve"> </w:t>
      </w:r>
      <w:r w:rsidRPr="0085317A">
        <w:rPr>
          <w:b/>
          <w:bCs/>
        </w:rPr>
        <w:t>Technical Fouls</w:t>
      </w:r>
      <w:r w:rsidR="0085317A">
        <w:t>-</w:t>
      </w:r>
      <w:r w:rsidRPr="00B9557A">
        <w:t xml:space="preserve"> A technical foul will be called for unsportsmanlike acts such as taunting, baiting, or trash talk. Taunting and baiting can involve derogatory remarks or gestures that incite or insult a player. Trash talk involves a deeply personal, verbal attack directed toward any person involved in the event. In extreme cases, the player may also be suspended from play and a coach or fan removed from the court for the remainder of that game or for the rest of the tournament. A player who aggressively </w:t>
      </w:r>
      <w:proofErr w:type="gramStart"/>
      <w:r w:rsidRPr="00B9557A">
        <w:t>comes into contact with</w:t>
      </w:r>
      <w:proofErr w:type="gramEnd"/>
      <w:r w:rsidRPr="00B9557A">
        <w:t xml:space="preserve"> or assaults a court monitor, or other tournament official shall be automatically ejected from the game and for the </w:t>
      </w:r>
      <w:r w:rsidRPr="00B9557A">
        <w:lastRenderedPageBreak/>
        <w:t>remainder of the current tournament. A technical foul results in one point for the offended team and possession of the ball.</w:t>
      </w:r>
    </w:p>
    <w:p w14:paraId="5FF86D2A" w14:textId="77777777" w:rsidR="00752DE6" w:rsidRDefault="00B9557A" w:rsidP="00B9557A">
      <w:pPr>
        <w:pStyle w:val="ListParagraph"/>
        <w:numPr>
          <w:ilvl w:val="0"/>
          <w:numId w:val="1"/>
        </w:numPr>
      </w:pPr>
      <w:r w:rsidRPr="0085317A">
        <w:rPr>
          <w:b/>
          <w:bCs/>
        </w:rPr>
        <w:t>Intentional Fouls</w:t>
      </w:r>
      <w:r w:rsidR="0085317A">
        <w:t>-</w:t>
      </w:r>
      <w:r w:rsidRPr="00B9557A">
        <w:t xml:space="preserve"> An intentional foul is a foul designed to neutralize an opponent’s obvious advantageous position. It is a foul which, based on the court monitor’s observation of the act, is not a legitimate attempt to directly play the ball. A foul shall also be ruled </w:t>
      </w:r>
      <w:proofErr w:type="gramStart"/>
      <w:r w:rsidRPr="00B9557A">
        <w:t>intentional</w:t>
      </w:r>
      <w:proofErr w:type="gramEnd"/>
      <w:r w:rsidRPr="00B9557A">
        <w:t xml:space="preserve">, based on the monitor’s observation of the act, if while attempting to play the ball, a player causes excessive contact. An intentional foul results in one point for the offended team and possession of the ball. </w:t>
      </w:r>
    </w:p>
    <w:p w14:paraId="28B221B7" w14:textId="77777777" w:rsidR="00752DE6" w:rsidRDefault="00B9557A" w:rsidP="00B9557A">
      <w:pPr>
        <w:pStyle w:val="ListParagraph"/>
        <w:numPr>
          <w:ilvl w:val="0"/>
          <w:numId w:val="1"/>
        </w:numPr>
      </w:pPr>
      <w:r w:rsidRPr="00752DE6">
        <w:rPr>
          <w:b/>
          <w:bCs/>
        </w:rPr>
        <w:t>Flagrant Fouls</w:t>
      </w:r>
      <w:r w:rsidR="00752DE6">
        <w:t>-</w:t>
      </w:r>
      <w:r w:rsidRPr="00B9557A">
        <w:t xml:space="preserve"> A flagrant foul may be of a violent or aggressive nature, or an act which displays unacceptable conduct. It may or may not be intentional. It may involve violent or aggressive contact such as striking, kicking, kneeing, moving under an opponent who is in the air, and crouching or hipping in a manner which could cause severe injury to the opponent. It may also involve dead ball contact or dialogue which is extreme or persistent, aggressive, or abusive. A flagrant foul results in one point for the offended team and possession of the ball. The player committing the foul will be suspended from play for the remainder of that game and possibly for the rest of the tournament. Technical, intentional, and flagrant fouls cannot be called by a player. A court monitor or </w:t>
      </w:r>
      <w:proofErr w:type="spellStart"/>
      <w:r w:rsidRPr="00B9557A">
        <w:t>court marshal</w:t>
      </w:r>
      <w:proofErr w:type="spellEnd"/>
      <w:r w:rsidRPr="00B9557A">
        <w:t xml:space="preserve"> will make this call. Their decision is final. </w:t>
      </w:r>
    </w:p>
    <w:p w14:paraId="4A313364" w14:textId="77777777" w:rsidR="00752DE6" w:rsidRDefault="00B9557A" w:rsidP="00B9557A">
      <w:pPr>
        <w:pStyle w:val="ListParagraph"/>
        <w:numPr>
          <w:ilvl w:val="0"/>
          <w:numId w:val="1"/>
        </w:numPr>
      </w:pPr>
      <w:r w:rsidRPr="00752DE6">
        <w:rPr>
          <w:b/>
          <w:bCs/>
        </w:rPr>
        <w:t>Crowd Control</w:t>
      </w:r>
      <w:r w:rsidR="00752DE6">
        <w:t>-</w:t>
      </w:r>
      <w:r w:rsidRPr="00B9557A">
        <w:t xml:space="preserve"> The Team Captains or the designated Parent/Coach are the only people, other than the Players, </w:t>
      </w:r>
      <w:proofErr w:type="gramStart"/>
      <w:r w:rsidRPr="00B9557A">
        <w:t>whom</w:t>
      </w:r>
      <w:proofErr w:type="gramEnd"/>
      <w:r w:rsidRPr="00B9557A">
        <w:t xml:space="preserve"> are permitted to address the Court Monitor. Any Fans or Parents </w:t>
      </w:r>
      <w:proofErr w:type="gramStart"/>
      <w:r w:rsidRPr="00B9557A">
        <w:t>whom</w:t>
      </w:r>
      <w:proofErr w:type="gramEnd"/>
      <w:r w:rsidRPr="00B9557A">
        <w:t xml:space="preserve"> negatively address a Court Monitor, or Tournament Official shall be assessed a technical foul to their team. </w:t>
      </w:r>
    </w:p>
    <w:p w14:paraId="7884EA4B" w14:textId="6379A69C" w:rsidR="00752DE6" w:rsidRDefault="00752DE6" w:rsidP="00B9557A">
      <w:pPr>
        <w:pStyle w:val="ListParagraph"/>
        <w:numPr>
          <w:ilvl w:val="0"/>
          <w:numId w:val="1"/>
        </w:numPr>
      </w:pPr>
      <w:r w:rsidRPr="00752DE6">
        <w:rPr>
          <w:b/>
          <w:bCs/>
        </w:rPr>
        <w:t>Stalling</w:t>
      </w:r>
      <w:r>
        <w:t>-</w:t>
      </w:r>
      <w:r w:rsidRPr="00752DE6">
        <w:t xml:space="preserve"> Stalling is prohibited. Stalling is a style of play in which a team does not actively attempt to advance the basketball toward the basket and shoot the ball at the basket. It is a method used </w:t>
      </w:r>
      <w:proofErr w:type="gramStart"/>
      <w:r w:rsidRPr="00752DE6">
        <w:t>in an attempt to</w:t>
      </w:r>
      <w:proofErr w:type="gramEnd"/>
      <w:r w:rsidRPr="00752DE6">
        <w:t xml:space="preserve"> run out the game clock to preserve a win. Stalling is considered an unsportsmanlike act and will result in a technical foul against the offending team (see rule 12a).</w:t>
      </w:r>
    </w:p>
    <w:p w14:paraId="34CEFCB8" w14:textId="4D024DB3" w:rsidR="00752DE6" w:rsidRDefault="00B9557A" w:rsidP="00B9557A">
      <w:pPr>
        <w:pStyle w:val="ListParagraph"/>
        <w:numPr>
          <w:ilvl w:val="0"/>
          <w:numId w:val="1"/>
        </w:numPr>
      </w:pPr>
      <w:r w:rsidRPr="00B9557A">
        <w:t xml:space="preserve">Boundaries </w:t>
      </w:r>
    </w:p>
    <w:p w14:paraId="16C5A003" w14:textId="77777777" w:rsidR="00752DE6" w:rsidRDefault="00B9557A" w:rsidP="00B9557A">
      <w:pPr>
        <w:pStyle w:val="ListParagraph"/>
        <w:numPr>
          <w:ilvl w:val="0"/>
          <w:numId w:val="1"/>
        </w:numPr>
      </w:pPr>
      <w:r w:rsidRPr="00752DE6">
        <w:rPr>
          <w:b/>
          <w:bCs/>
        </w:rPr>
        <w:t xml:space="preserve">Which Team Receives the Ball </w:t>
      </w:r>
      <w:proofErr w:type="gramStart"/>
      <w:r w:rsidRPr="00752DE6">
        <w:rPr>
          <w:b/>
          <w:bCs/>
        </w:rPr>
        <w:t>First?</w:t>
      </w:r>
      <w:r w:rsidR="00752DE6">
        <w:t>-</w:t>
      </w:r>
      <w:proofErr w:type="gramEnd"/>
      <w:r w:rsidRPr="00B9557A">
        <w:t xml:space="preserve"> A coin toss prior to each game will determine which team gets the ball out-of-bounds first. </w:t>
      </w:r>
    </w:p>
    <w:p w14:paraId="180A6F05" w14:textId="77777777" w:rsidR="00752DE6" w:rsidRDefault="00B9557A" w:rsidP="00B9557A">
      <w:pPr>
        <w:pStyle w:val="ListParagraph"/>
        <w:numPr>
          <w:ilvl w:val="0"/>
          <w:numId w:val="1"/>
        </w:numPr>
      </w:pPr>
      <w:r w:rsidRPr="00752DE6">
        <w:rPr>
          <w:b/>
          <w:bCs/>
        </w:rPr>
        <w:t>Keeping Score</w:t>
      </w:r>
      <w:r w:rsidR="00752DE6">
        <w:rPr>
          <w:b/>
          <w:bCs/>
        </w:rPr>
        <w:t>-</w:t>
      </w:r>
      <w:r w:rsidRPr="00B9557A">
        <w:t xml:space="preserve"> All made baskets from inside the two-point arc count for one point and made baskets from outside the two-point arc count for two points. The first team to 20 points is the winner. (see rule 16 for exceptions). </w:t>
      </w:r>
    </w:p>
    <w:p w14:paraId="02DC935D" w14:textId="77777777" w:rsidR="00752DE6" w:rsidRDefault="00B9557A" w:rsidP="00B9557A">
      <w:pPr>
        <w:pStyle w:val="ListParagraph"/>
        <w:numPr>
          <w:ilvl w:val="0"/>
          <w:numId w:val="1"/>
        </w:numPr>
      </w:pPr>
      <w:r w:rsidRPr="00752DE6">
        <w:rPr>
          <w:b/>
          <w:bCs/>
        </w:rPr>
        <w:t>Length of Game</w:t>
      </w:r>
      <w:r w:rsidRPr="00B9557A">
        <w:t xml:space="preserve"> –Brackets of players in grades 3 through </w:t>
      </w:r>
      <w:r w:rsidR="00752DE6">
        <w:t>8</w:t>
      </w:r>
      <w:r w:rsidRPr="00B9557A">
        <w:t xml:space="preserve">: The length of game is 20 minutes or first team to score twenty points, whichever comes first. If a score of 20 is not achieved within 20 minutes, the team in the lead shall be declared the winner. </w:t>
      </w:r>
      <w:r w:rsidRPr="00B9557A">
        <w:lastRenderedPageBreak/>
        <w:t>Only If the teams are tied will an overtime session be played. In overtime, sudden death will be played, meaning the first team to score shall be declared the winner.</w:t>
      </w:r>
    </w:p>
    <w:p w14:paraId="75B7A492" w14:textId="77777777" w:rsidR="00752DE6" w:rsidRDefault="00B9557A" w:rsidP="00B9557A">
      <w:pPr>
        <w:pStyle w:val="ListParagraph"/>
        <w:numPr>
          <w:ilvl w:val="0"/>
          <w:numId w:val="1"/>
        </w:numPr>
      </w:pPr>
      <w:r w:rsidRPr="00752DE6">
        <w:rPr>
          <w:b/>
          <w:bCs/>
        </w:rPr>
        <w:t>Checked Ball</w:t>
      </w:r>
      <w:r w:rsidR="00752DE6">
        <w:t xml:space="preserve">- </w:t>
      </w:r>
      <w:r w:rsidRPr="00B9557A">
        <w:t xml:space="preserve">The ball must be “checked” by an opposing player before it is put into play. The check-in must occur behind the dashed take back line and not the out of bounds or end line. As always, the ball must be passed to begin play. The pass may occur anywhere on the court, but the on-ball defender must remain behind the two-point arc. In games consisting of players entering grades 1 through 4, the initial pass, if made behind the free-throw line extended, may not be contested by the opposing team. If the initial pass is made in front of the free-throw line extended, towards the basket, full defense may be played. </w:t>
      </w:r>
    </w:p>
    <w:p w14:paraId="73616A5A" w14:textId="77777777" w:rsidR="00752DE6" w:rsidRDefault="00B9557A" w:rsidP="00B9557A">
      <w:pPr>
        <w:pStyle w:val="ListParagraph"/>
        <w:numPr>
          <w:ilvl w:val="0"/>
          <w:numId w:val="1"/>
        </w:numPr>
      </w:pPr>
      <w:r w:rsidRPr="00752DE6">
        <w:rPr>
          <w:b/>
          <w:bCs/>
        </w:rPr>
        <w:t>Change of Possession</w:t>
      </w:r>
      <w:r w:rsidR="00752DE6">
        <w:t>-</w:t>
      </w:r>
      <w:r w:rsidRPr="00B9557A">
        <w:t xml:space="preserve"> The ball will change possession after scored baskets and all free-throw attempts </w:t>
      </w:r>
      <w:proofErr w:type="gramStart"/>
      <w:r w:rsidRPr="00B9557A">
        <w:t>with the exception of</w:t>
      </w:r>
      <w:proofErr w:type="gramEnd"/>
      <w:r w:rsidRPr="00B9557A">
        <w:t xml:space="preserve"> Technical, Intentional or Flagrant fouls (see rule 12 a, b, c, d). There will be no “make it, take it” rule. </w:t>
      </w:r>
    </w:p>
    <w:p w14:paraId="5A10B5D7" w14:textId="77777777" w:rsidR="00752DE6" w:rsidRDefault="00B9557A" w:rsidP="00B9557A">
      <w:pPr>
        <w:pStyle w:val="ListParagraph"/>
        <w:numPr>
          <w:ilvl w:val="0"/>
          <w:numId w:val="1"/>
        </w:numPr>
      </w:pPr>
      <w:r w:rsidRPr="00752DE6">
        <w:rPr>
          <w:b/>
          <w:bCs/>
        </w:rPr>
        <w:t>Taking It Back</w:t>
      </w:r>
      <w:r w:rsidR="00752DE6">
        <w:t>-</w:t>
      </w:r>
      <w:r w:rsidRPr="00B9557A">
        <w:t xml:space="preserve"> The ball will be “taken back” on each change of possession, regardless of </w:t>
      </w:r>
      <w:proofErr w:type="gramStart"/>
      <w:r w:rsidRPr="00B9557A">
        <w:t>whether or not</w:t>
      </w:r>
      <w:proofErr w:type="gramEnd"/>
      <w:r w:rsidRPr="00B9557A">
        <w:t xml:space="preserve"> a shot was attempted. Failure to “take it back” results in loss of possession and any points just scored. “Taking it back” means bringing your whole body and the ball behind the dashed “take-back” line, not the sidelines or </w:t>
      </w:r>
      <w:proofErr w:type="gramStart"/>
      <w:r w:rsidRPr="00B9557A">
        <w:t>2 point</w:t>
      </w:r>
      <w:proofErr w:type="gramEnd"/>
      <w:r w:rsidRPr="00B9557A">
        <w:t xml:space="preserve"> arc. </w:t>
      </w:r>
    </w:p>
    <w:p w14:paraId="6F163690" w14:textId="77777777" w:rsidR="00752DE6" w:rsidRDefault="00B9557A" w:rsidP="00B9557A">
      <w:pPr>
        <w:pStyle w:val="ListParagraph"/>
        <w:numPr>
          <w:ilvl w:val="0"/>
          <w:numId w:val="1"/>
        </w:numPr>
      </w:pPr>
      <w:r w:rsidRPr="00752DE6">
        <w:rPr>
          <w:b/>
          <w:bCs/>
        </w:rPr>
        <w:t>Ball Out-of-Bounds</w:t>
      </w:r>
      <w:r w:rsidR="00752DE6">
        <w:t>-</w:t>
      </w:r>
      <w:r w:rsidRPr="00B9557A">
        <w:t xml:space="preserve"> A ball out-of-bounds will be taken out from behind the take back line. </w:t>
      </w:r>
    </w:p>
    <w:p w14:paraId="50077E6B" w14:textId="77777777" w:rsidR="00752DE6" w:rsidRDefault="00B9557A" w:rsidP="00B9557A">
      <w:pPr>
        <w:pStyle w:val="ListParagraph"/>
        <w:numPr>
          <w:ilvl w:val="0"/>
          <w:numId w:val="1"/>
        </w:numPr>
      </w:pPr>
      <w:r w:rsidRPr="00752DE6">
        <w:rPr>
          <w:b/>
          <w:bCs/>
        </w:rPr>
        <w:t>Jump Ball</w:t>
      </w:r>
      <w:r w:rsidR="00752DE6">
        <w:rPr>
          <w:b/>
          <w:bCs/>
        </w:rPr>
        <w:t>-</w:t>
      </w:r>
      <w:r w:rsidRPr="00B9557A">
        <w:t xml:space="preserve"> In a jump ball situation, the ball will first go to the team which lost the opening coin toss, with alternating possessions thereafter.</w:t>
      </w:r>
    </w:p>
    <w:p w14:paraId="1818E535" w14:textId="77777777" w:rsidR="00752DE6" w:rsidRDefault="00B9557A" w:rsidP="00B9557A">
      <w:pPr>
        <w:pStyle w:val="ListParagraph"/>
        <w:numPr>
          <w:ilvl w:val="0"/>
          <w:numId w:val="1"/>
        </w:numPr>
      </w:pPr>
      <w:r w:rsidRPr="00752DE6">
        <w:rPr>
          <w:b/>
          <w:bCs/>
        </w:rPr>
        <w:t xml:space="preserve"> Substitutions</w:t>
      </w:r>
      <w:r w:rsidR="00752DE6">
        <w:t>-</w:t>
      </w:r>
      <w:r w:rsidRPr="00B9557A">
        <w:t xml:space="preserve"> Substitutions may only be made during a time-out or a “dead ball” situation. </w:t>
      </w:r>
    </w:p>
    <w:p w14:paraId="107A57E1" w14:textId="77777777" w:rsidR="000B5B36" w:rsidRDefault="00B9557A" w:rsidP="00B9557A">
      <w:pPr>
        <w:pStyle w:val="ListParagraph"/>
        <w:numPr>
          <w:ilvl w:val="0"/>
          <w:numId w:val="1"/>
        </w:numPr>
      </w:pPr>
      <w:r w:rsidRPr="00752DE6">
        <w:rPr>
          <w:b/>
          <w:bCs/>
        </w:rPr>
        <w:t>Time-Out</w:t>
      </w:r>
      <w:r w:rsidR="00752DE6">
        <w:t>-</w:t>
      </w:r>
      <w:r w:rsidRPr="00B9557A">
        <w:t xml:space="preserve"> Each team is allowed a single </w:t>
      </w:r>
      <w:proofErr w:type="gramStart"/>
      <w:r w:rsidRPr="00B9557A">
        <w:t>one minute</w:t>
      </w:r>
      <w:proofErr w:type="gramEnd"/>
      <w:r w:rsidRPr="00B9557A">
        <w:t xml:space="preserve"> time-out per game. The clock will stop running </w:t>
      </w:r>
      <w:proofErr w:type="gramStart"/>
      <w:r w:rsidRPr="00B9557A">
        <w:t>during</w:t>
      </w:r>
      <w:proofErr w:type="gramEnd"/>
      <w:r w:rsidRPr="00B9557A">
        <w:t xml:space="preserve"> a time-out. </w:t>
      </w:r>
    </w:p>
    <w:p w14:paraId="35FB4A1C" w14:textId="77777777" w:rsidR="000B5B36" w:rsidRDefault="00B9557A" w:rsidP="00B9557A">
      <w:pPr>
        <w:pStyle w:val="ListParagraph"/>
        <w:numPr>
          <w:ilvl w:val="0"/>
          <w:numId w:val="1"/>
        </w:numPr>
      </w:pPr>
      <w:r w:rsidRPr="000B5B36">
        <w:rPr>
          <w:b/>
          <w:bCs/>
        </w:rPr>
        <w:t>Player Injury</w:t>
      </w:r>
      <w:r w:rsidR="000B5B36">
        <w:t>-</w:t>
      </w:r>
      <w:r w:rsidRPr="00B9557A">
        <w:t xml:space="preserve"> A court monitor has the discretion to suspend play for the protection of an injured player. If a player is bleeding or has an open wound, that player will be directed to leave the game and properly bandage the wound. A player with any bloodstained clothing or bandage must remove the stained or saturated material prior to re-entering the game. If it is believed that a player has lost consciousness during a game, or is severely injured, </w:t>
      </w:r>
      <w:r w:rsidR="000B5B36">
        <w:t xml:space="preserve">SPYA </w:t>
      </w:r>
      <w:r w:rsidRPr="00B9557A">
        <w:t xml:space="preserve">may require a written note from a medical doctor who has examined the player </w:t>
      </w:r>
      <w:proofErr w:type="gramStart"/>
      <w:r w:rsidRPr="00B9557A">
        <w:t>subsequent to</w:t>
      </w:r>
      <w:proofErr w:type="gramEnd"/>
      <w:r w:rsidRPr="00B9557A">
        <w:t xml:space="preserve"> the game injury and specifically authorizes that player to continue participation in the tournament.</w:t>
      </w:r>
    </w:p>
    <w:p w14:paraId="685579FB" w14:textId="77777777" w:rsidR="000B5B36" w:rsidRDefault="00B9557A" w:rsidP="00B9557A">
      <w:pPr>
        <w:pStyle w:val="ListParagraph"/>
        <w:numPr>
          <w:ilvl w:val="0"/>
          <w:numId w:val="1"/>
        </w:numPr>
      </w:pPr>
      <w:r w:rsidRPr="000B5B36">
        <w:rPr>
          <w:b/>
          <w:bCs/>
        </w:rPr>
        <w:t>Game Times</w:t>
      </w:r>
      <w:r w:rsidR="000B5B36">
        <w:t>-</w:t>
      </w:r>
      <w:r w:rsidRPr="00B9557A">
        <w:t xml:space="preserve"> All printed schedules are effective through only the first game for all teams. Following the tournament’s first game, each team is required to check the Master Scoreboard for all official schedules, times, courts, revisions, and general game information. Teams must be ready to begin play at their scheduled start time. </w:t>
      </w:r>
      <w:r w:rsidRPr="00B9557A">
        <w:lastRenderedPageBreak/>
        <w:t xml:space="preserve">Teams not at their court for their scheduled game are given a </w:t>
      </w:r>
      <w:proofErr w:type="gramStart"/>
      <w:r w:rsidRPr="00B9557A">
        <w:t>5 minute</w:t>
      </w:r>
      <w:proofErr w:type="gramEnd"/>
      <w:r w:rsidRPr="00B9557A">
        <w:t xml:space="preserve"> grace period before a forfeit is enforced. </w:t>
      </w:r>
      <w:r w:rsidR="000B5B36">
        <w:t>SPYA</w:t>
      </w:r>
      <w:r w:rsidRPr="00B9557A">
        <w:t xml:space="preserve"> shall not be responsible for any games lost due to forfeits. Teams are encouraged to remain in contact with their court to observe the effects of scheduling changes that could occur mainly due to unexpected delays.</w:t>
      </w:r>
    </w:p>
    <w:p w14:paraId="5035869B" w14:textId="40F4DB0B" w:rsidR="00B9557A" w:rsidRPr="00B9557A" w:rsidRDefault="00B9557A" w:rsidP="00B9557A">
      <w:pPr>
        <w:pStyle w:val="ListParagraph"/>
        <w:numPr>
          <w:ilvl w:val="0"/>
          <w:numId w:val="1"/>
        </w:numPr>
      </w:pPr>
      <w:r w:rsidRPr="000B5B36">
        <w:rPr>
          <w:b/>
          <w:bCs/>
        </w:rPr>
        <w:t>The Fine Print</w:t>
      </w:r>
      <w:r w:rsidR="000B5B36">
        <w:t xml:space="preserve">- </w:t>
      </w:r>
      <w:r w:rsidRPr="00B9557A">
        <w:t xml:space="preserve">Designated tournament officials shall have the power to make decisions on any points not specifically covered in the Rules and Regulations and shall also have the complete authorization to interpret the intent and purpose of these Rules and Regulations. </w:t>
      </w:r>
      <w:r w:rsidR="000B5B36">
        <w:t>SPYA</w:t>
      </w:r>
      <w:r w:rsidRPr="00B9557A">
        <w:t xml:space="preserve"> officials also reserve the right to disqualify any player and/or team for infractions of tournament policies, including the following: Use of Illegal Players</w:t>
      </w:r>
      <w:proofErr w:type="gramStart"/>
      <w:r w:rsidRPr="00B9557A">
        <w:t xml:space="preserve"> The</w:t>
      </w:r>
      <w:proofErr w:type="gramEnd"/>
      <w:r w:rsidRPr="00B9557A">
        <w:t xml:space="preserve"> players listed on the team entry form as accepted by </w:t>
      </w:r>
      <w:r w:rsidR="000B5B36">
        <w:t>SPYA</w:t>
      </w:r>
      <w:r w:rsidRPr="00B9557A">
        <w:t xml:space="preserve"> are the only ones eligible for play on that team. Player changes submitted on authorized Player Change Forms, and accepted by tournament officials, must be completed and approved by 8:00 a.m., on Saturday, J</w:t>
      </w:r>
      <w:r w:rsidR="000B5B36">
        <w:t>anuary 25</w:t>
      </w:r>
      <w:proofErr w:type="gramStart"/>
      <w:r w:rsidR="000B5B36">
        <w:t xml:space="preserve"> 2025</w:t>
      </w:r>
      <w:proofErr w:type="gramEnd"/>
      <w:r w:rsidRPr="00B9557A">
        <w:t xml:space="preserve">. Under no circumstances will roster substitutions be allowed after the tournament begins. Before the beginning of each game, every player will sign </w:t>
      </w:r>
      <w:r w:rsidR="00D43F40">
        <w:t xml:space="preserve">a Liability </w:t>
      </w:r>
      <w:r w:rsidRPr="00B9557A">
        <w:t>Waiver and Sportsmanship Pledge. Any team using a player not properly registered will be disqualified from the tournament. False Information provided on a team entry form or accepted Player Change Form is the basis for bracket scheduling and is expected to be both accurate and complete. Players listing inaccurate information on these forms may be disqualified from the tournament</w:t>
      </w:r>
      <w:r w:rsidR="000B5B36">
        <w:t>.</w:t>
      </w:r>
    </w:p>
    <w:p w14:paraId="6C1F7C5B" w14:textId="4E99B1F3" w:rsidR="007E399D" w:rsidRDefault="00232318">
      <w:r>
        <w:t xml:space="preserve">  </w:t>
      </w:r>
    </w:p>
    <w:p w14:paraId="794C85A6" w14:textId="77777777" w:rsidR="007E399D" w:rsidRDefault="007E399D">
      <w:r>
        <w:br w:type="page"/>
      </w:r>
    </w:p>
    <w:p w14:paraId="67F2BB23" w14:textId="77777777" w:rsidR="0004370D" w:rsidRPr="0004370D" w:rsidRDefault="0004370D" w:rsidP="0004370D">
      <w:r w:rsidRPr="0004370D">
        <w:rPr>
          <w:b/>
          <w:bCs/>
        </w:rPr>
        <w:lastRenderedPageBreak/>
        <w:t>Youth Basketball Sportsmanship Pledge</w:t>
      </w:r>
    </w:p>
    <w:p w14:paraId="66021378" w14:textId="46ACFB4D" w:rsidR="0004370D" w:rsidRPr="0004370D" w:rsidRDefault="0004370D" w:rsidP="0004370D">
      <w:r w:rsidRPr="0004370D">
        <w:t>I pledge to be a good sport on and off the court during this</w:t>
      </w:r>
      <w:r>
        <w:t xml:space="preserve"> SPYA</w:t>
      </w:r>
      <w:r w:rsidRPr="0004370D">
        <w:t xml:space="preserve"> 3-on-3 basketball tournament. I promise to:</w:t>
      </w:r>
    </w:p>
    <w:p w14:paraId="78B1C6B2" w14:textId="77777777" w:rsidR="0004370D" w:rsidRPr="0004370D" w:rsidRDefault="0004370D" w:rsidP="0004370D">
      <w:pPr>
        <w:numPr>
          <w:ilvl w:val="0"/>
          <w:numId w:val="2"/>
        </w:numPr>
      </w:pPr>
      <w:r w:rsidRPr="0004370D">
        <w:rPr>
          <w:b/>
          <w:bCs/>
        </w:rPr>
        <w:t>Respect My Teammates</w:t>
      </w:r>
      <w:r w:rsidRPr="0004370D">
        <w:t xml:space="preserve"> – I will encourage and support my teammates, work together, and celebrate each other’s efforts.</w:t>
      </w:r>
    </w:p>
    <w:p w14:paraId="57208E47" w14:textId="77777777" w:rsidR="0004370D" w:rsidRPr="0004370D" w:rsidRDefault="0004370D" w:rsidP="0004370D">
      <w:pPr>
        <w:numPr>
          <w:ilvl w:val="0"/>
          <w:numId w:val="2"/>
        </w:numPr>
      </w:pPr>
      <w:r w:rsidRPr="0004370D">
        <w:rPr>
          <w:b/>
          <w:bCs/>
        </w:rPr>
        <w:t>Respect My Opponents</w:t>
      </w:r>
      <w:r w:rsidRPr="0004370D">
        <w:t xml:space="preserve"> – I will play with integrity and fairness, recognizing that my opponents are here to have fun and improve, just like me.</w:t>
      </w:r>
    </w:p>
    <w:p w14:paraId="16FF1E20" w14:textId="77777777" w:rsidR="0004370D" w:rsidRPr="0004370D" w:rsidRDefault="0004370D" w:rsidP="0004370D">
      <w:pPr>
        <w:numPr>
          <w:ilvl w:val="0"/>
          <w:numId w:val="2"/>
        </w:numPr>
      </w:pPr>
      <w:r w:rsidRPr="0004370D">
        <w:rPr>
          <w:b/>
          <w:bCs/>
        </w:rPr>
        <w:t>Respect the Rules</w:t>
      </w:r>
      <w:r w:rsidRPr="0004370D">
        <w:t xml:space="preserve"> – I will follow the rules of the game, respecting the referees' decisions, and play with honesty and fairness.</w:t>
      </w:r>
    </w:p>
    <w:p w14:paraId="54336D6B" w14:textId="77777777" w:rsidR="0004370D" w:rsidRPr="0004370D" w:rsidRDefault="0004370D" w:rsidP="0004370D">
      <w:pPr>
        <w:numPr>
          <w:ilvl w:val="0"/>
          <w:numId w:val="2"/>
        </w:numPr>
      </w:pPr>
      <w:r w:rsidRPr="0004370D">
        <w:rPr>
          <w:b/>
          <w:bCs/>
        </w:rPr>
        <w:t>Play with Effort and Energy</w:t>
      </w:r>
      <w:r w:rsidRPr="0004370D">
        <w:t xml:space="preserve"> – I will give my best effort, try my hardest, and play the game with energy, regardless of the score.</w:t>
      </w:r>
    </w:p>
    <w:p w14:paraId="53F979C3" w14:textId="77777777" w:rsidR="0004370D" w:rsidRPr="0004370D" w:rsidRDefault="0004370D" w:rsidP="0004370D">
      <w:pPr>
        <w:numPr>
          <w:ilvl w:val="0"/>
          <w:numId w:val="2"/>
        </w:numPr>
      </w:pPr>
      <w:r w:rsidRPr="0004370D">
        <w:rPr>
          <w:b/>
          <w:bCs/>
        </w:rPr>
        <w:t>Show Kindness and Courtesy</w:t>
      </w:r>
      <w:r w:rsidRPr="0004370D">
        <w:t xml:space="preserve"> – I will avoid trash talk, taunting, or unsportsmanlike behavior, and instead treat everyone with kindness and respect.</w:t>
      </w:r>
    </w:p>
    <w:p w14:paraId="24C10A27" w14:textId="77777777" w:rsidR="0004370D" w:rsidRPr="0004370D" w:rsidRDefault="0004370D" w:rsidP="0004370D">
      <w:pPr>
        <w:numPr>
          <w:ilvl w:val="0"/>
          <w:numId w:val="2"/>
        </w:numPr>
      </w:pPr>
      <w:r w:rsidRPr="0004370D">
        <w:rPr>
          <w:b/>
          <w:bCs/>
        </w:rPr>
        <w:t>Have Fun and Enjoy the Game</w:t>
      </w:r>
      <w:r w:rsidRPr="0004370D">
        <w:t xml:space="preserve"> – I will remember that basketball is a </w:t>
      </w:r>
      <w:proofErr w:type="gramStart"/>
      <w:r w:rsidRPr="0004370D">
        <w:t>game</w:t>
      </w:r>
      <w:proofErr w:type="gramEnd"/>
      <w:r w:rsidRPr="0004370D">
        <w:t xml:space="preserve"> and the most important part is having fun and learning with my teammates.</w:t>
      </w:r>
    </w:p>
    <w:p w14:paraId="1CAF4B9E" w14:textId="77777777" w:rsidR="0004370D" w:rsidRPr="0004370D" w:rsidRDefault="0004370D" w:rsidP="0004370D">
      <w:pPr>
        <w:numPr>
          <w:ilvl w:val="0"/>
          <w:numId w:val="2"/>
        </w:numPr>
      </w:pPr>
      <w:r w:rsidRPr="0004370D">
        <w:rPr>
          <w:b/>
          <w:bCs/>
        </w:rPr>
        <w:t>Set a Positive Example</w:t>
      </w:r>
      <w:r w:rsidRPr="0004370D">
        <w:t xml:space="preserve"> – I will be a role model for others, showing good sportsmanship in all aspects of the tournament.</w:t>
      </w:r>
    </w:p>
    <w:p w14:paraId="0BF4B0E3" w14:textId="77777777" w:rsidR="0004370D" w:rsidRPr="0004370D" w:rsidRDefault="0004370D" w:rsidP="0004370D">
      <w:r w:rsidRPr="0004370D">
        <w:t>By signing this pledge, I commit to being a positive and respectful participant in this tournament and will represent the spirit of sportsmanship with pride.</w:t>
      </w:r>
    </w:p>
    <w:p w14:paraId="4532A8B1" w14:textId="77777777" w:rsidR="0004370D" w:rsidRPr="0004370D" w:rsidRDefault="0004370D" w:rsidP="0004370D">
      <w:r w:rsidRPr="0004370D">
        <w:pict w14:anchorId="405B9796">
          <v:rect id="_x0000_i1038" style="width:0;height:1.5pt" o:hralign="center" o:hrstd="t" o:hr="t" fillcolor="#a0a0a0" stroked="f"/>
        </w:pict>
      </w:r>
    </w:p>
    <w:p w14:paraId="43C73C56" w14:textId="77777777" w:rsidR="0004370D" w:rsidRDefault="0004370D"/>
    <w:sectPr w:rsidR="000437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73D3C"/>
    <w:multiLevelType w:val="hybridMultilevel"/>
    <w:tmpl w:val="3FB0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B2657"/>
    <w:multiLevelType w:val="multilevel"/>
    <w:tmpl w:val="1E4A5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9106321">
    <w:abstractNumId w:val="0"/>
  </w:num>
  <w:num w:numId="2" w16cid:durableId="1043411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57A"/>
    <w:rsid w:val="0004370D"/>
    <w:rsid w:val="000B5B36"/>
    <w:rsid w:val="00232318"/>
    <w:rsid w:val="005343DB"/>
    <w:rsid w:val="00752DE6"/>
    <w:rsid w:val="007E399D"/>
    <w:rsid w:val="0085317A"/>
    <w:rsid w:val="00913BAD"/>
    <w:rsid w:val="00B9557A"/>
    <w:rsid w:val="00D43F40"/>
    <w:rsid w:val="00DE3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5C659"/>
  <w15:chartTrackingRefBased/>
  <w15:docId w15:val="{1248271B-9308-4A6E-A340-87EB3E56D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5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55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55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5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5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5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55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55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55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55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5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57A"/>
    <w:rPr>
      <w:rFonts w:eastAsiaTheme="majorEastAsia" w:cstheme="majorBidi"/>
      <w:color w:val="272727" w:themeColor="text1" w:themeTint="D8"/>
    </w:rPr>
  </w:style>
  <w:style w:type="paragraph" w:styleId="Title">
    <w:name w:val="Title"/>
    <w:basedOn w:val="Normal"/>
    <w:next w:val="Normal"/>
    <w:link w:val="TitleChar"/>
    <w:uiPriority w:val="10"/>
    <w:qFormat/>
    <w:rsid w:val="00B95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57A"/>
    <w:pPr>
      <w:spacing w:before="160"/>
      <w:jc w:val="center"/>
    </w:pPr>
    <w:rPr>
      <w:i/>
      <w:iCs/>
      <w:color w:val="404040" w:themeColor="text1" w:themeTint="BF"/>
    </w:rPr>
  </w:style>
  <w:style w:type="character" w:customStyle="1" w:styleId="QuoteChar">
    <w:name w:val="Quote Char"/>
    <w:basedOn w:val="DefaultParagraphFont"/>
    <w:link w:val="Quote"/>
    <w:uiPriority w:val="29"/>
    <w:rsid w:val="00B9557A"/>
    <w:rPr>
      <w:i/>
      <w:iCs/>
      <w:color w:val="404040" w:themeColor="text1" w:themeTint="BF"/>
    </w:rPr>
  </w:style>
  <w:style w:type="paragraph" w:styleId="ListParagraph">
    <w:name w:val="List Paragraph"/>
    <w:basedOn w:val="Normal"/>
    <w:uiPriority w:val="34"/>
    <w:qFormat/>
    <w:rsid w:val="00B9557A"/>
    <w:pPr>
      <w:ind w:left="720"/>
      <w:contextualSpacing/>
    </w:pPr>
  </w:style>
  <w:style w:type="character" w:styleId="IntenseEmphasis">
    <w:name w:val="Intense Emphasis"/>
    <w:basedOn w:val="DefaultParagraphFont"/>
    <w:uiPriority w:val="21"/>
    <w:qFormat/>
    <w:rsid w:val="00B9557A"/>
    <w:rPr>
      <w:i/>
      <w:iCs/>
      <w:color w:val="0F4761" w:themeColor="accent1" w:themeShade="BF"/>
    </w:rPr>
  </w:style>
  <w:style w:type="paragraph" w:styleId="IntenseQuote">
    <w:name w:val="Intense Quote"/>
    <w:basedOn w:val="Normal"/>
    <w:next w:val="Normal"/>
    <w:link w:val="IntenseQuoteChar"/>
    <w:uiPriority w:val="30"/>
    <w:qFormat/>
    <w:rsid w:val="00B95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57A"/>
    <w:rPr>
      <w:i/>
      <w:iCs/>
      <w:color w:val="0F4761" w:themeColor="accent1" w:themeShade="BF"/>
    </w:rPr>
  </w:style>
  <w:style w:type="character" w:styleId="IntenseReference">
    <w:name w:val="Intense Reference"/>
    <w:basedOn w:val="DefaultParagraphFont"/>
    <w:uiPriority w:val="32"/>
    <w:qFormat/>
    <w:rsid w:val="00B955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812906">
      <w:bodyDiv w:val="1"/>
      <w:marLeft w:val="0"/>
      <w:marRight w:val="0"/>
      <w:marTop w:val="0"/>
      <w:marBottom w:val="0"/>
      <w:divBdr>
        <w:top w:val="none" w:sz="0" w:space="0" w:color="auto"/>
        <w:left w:val="none" w:sz="0" w:space="0" w:color="auto"/>
        <w:bottom w:val="none" w:sz="0" w:space="0" w:color="auto"/>
        <w:right w:val="none" w:sz="0" w:space="0" w:color="auto"/>
      </w:divBdr>
    </w:div>
    <w:div w:id="1067924582">
      <w:bodyDiv w:val="1"/>
      <w:marLeft w:val="0"/>
      <w:marRight w:val="0"/>
      <w:marTop w:val="0"/>
      <w:marBottom w:val="0"/>
      <w:divBdr>
        <w:top w:val="none" w:sz="0" w:space="0" w:color="auto"/>
        <w:left w:val="none" w:sz="0" w:space="0" w:color="auto"/>
        <w:bottom w:val="none" w:sz="0" w:space="0" w:color="auto"/>
        <w:right w:val="none" w:sz="0" w:space="0" w:color="auto"/>
      </w:divBdr>
    </w:div>
    <w:div w:id="1494564501">
      <w:bodyDiv w:val="1"/>
      <w:marLeft w:val="0"/>
      <w:marRight w:val="0"/>
      <w:marTop w:val="0"/>
      <w:marBottom w:val="0"/>
      <w:divBdr>
        <w:top w:val="none" w:sz="0" w:space="0" w:color="auto"/>
        <w:left w:val="none" w:sz="0" w:space="0" w:color="auto"/>
        <w:bottom w:val="none" w:sz="0" w:space="0" w:color="auto"/>
        <w:right w:val="none" w:sz="0" w:space="0" w:color="auto"/>
      </w:divBdr>
    </w:div>
    <w:div w:id="1530753892">
      <w:bodyDiv w:val="1"/>
      <w:marLeft w:val="0"/>
      <w:marRight w:val="0"/>
      <w:marTop w:val="0"/>
      <w:marBottom w:val="0"/>
      <w:divBdr>
        <w:top w:val="none" w:sz="0" w:space="0" w:color="auto"/>
        <w:left w:val="none" w:sz="0" w:space="0" w:color="auto"/>
        <w:bottom w:val="none" w:sz="0" w:space="0" w:color="auto"/>
        <w:right w:val="none" w:sz="0" w:space="0" w:color="auto"/>
      </w:divBdr>
    </w:div>
    <w:div w:id="1759718006">
      <w:bodyDiv w:val="1"/>
      <w:marLeft w:val="0"/>
      <w:marRight w:val="0"/>
      <w:marTop w:val="0"/>
      <w:marBottom w:val="0"/>
      <w:divBdr>
        <w:top w:val="none" w:sz="0" w:space="0" w:color="auto"/>
        <w:left w:val="none" w:sz="0" w:space="0" w:color="auto"/>
        <w:bottom w:val="none" w:sz="0" w:space="0" w:color="auto"/>
        <w:right w:val="none" w:sz="0" w:space="0" w:color="auto"/>
      </w:divBdr>
    </w:div>
    <w:div w:id="177971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2028</Words>
  <Characters>11565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6</cp:revision>
  <dcterms:created xsi:type="dcterms:W3CDTF">2025-01-07T05:23:00Z</dcterms:created>
  <dcterms:modified xsi:type="dcterms:W3CDTF">2025-01-08T00:39:00Z</dcterms:modified>
</cp:coreProperties>
</file>