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33692" w14:textId="3C9B1BF5" w:rsidR="000C79C0" w:rsidRDefault="000C79C0" w:rsidP="000C79C0">
      <w:pPr>
        <w:spacing w:after="0" w:line="240" w:lineRule="auto"/>
        <w:jc w:val="center"/>
        <w:rPr>
          <w:rFonts w:ascii="Calibri" w:eastAsia="Times New Roman" w:hAnsi="Calibri" w:cs="Calibri"/>
          <w:b/>
          <w:bCs/>
          <w:color w:val="000000"/>
          <w:kern w:val="0"/>
          <w:sz w:val="28"/>
          <w:szCs w:val="28"/>
          <w14:ligatures w14:val="none"/>
        </w:rPr>
      </w:pPr>
      <w:r w:rsidRPr="000C79C0">
        <w:rPr>
          <w:rFonts w:ascii="Times New Roman" w:eastAsia="Times New Roman" w:hAnsi="Times New Roman" w:cs="Times New Roman"/>
          <w:noProof/>
          <w:kern w:val="0"/>
          <w:sz w:val="24"/>
          <w:szCs w:val="24"/>
          <w:bdr w:val="none" w:sz="0" w:space="0" w:color="auto" w:frame="1"/>
          <w14:ligatures w14:val="none"/>
        </w:rPr>
        <w:drawing>
          <wp:inline distT="0" distB="0" distL="0" distR="0" wp14:anchorId="258C5461" wp14:editId="138DE6EE">
            <wp:extent cx="946150" cy="666750"/>
            <wp:effectExtent l="0" t="0" r="6350" b="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46150" cy="666750"/>
                    </a:xfrm>
                    <a:prstGeom prst="rect">
                      <a:avLst/>
                    </a:prstGeom>
                    <a:noFill/>
                    <a:ln>
                      <a:noFill/>
                    </a:ln>
                  </pic:spPr>
                </pic:pic>
              </a:graphicData>
            </a:graphic>
          </wp:inline>
        </w:drawing>
      </w:r>
    </w:p>
    <w:p w14:paraId="5D356665" w14:textId="77777777" w:rsidR="000C79C0" w:rsidRDefault="000C79C0" w:rsidP="000C79C0">
      <w:pPr>
        <w:spacing w:after="0" w:line="240" w:lineRule="auto"/>
        <w:jc w:val="center"/>
        <w:rPr>
          <w:rFonts w:ascii="Calibri" w:eastAsia="Times New Roman" w:hAnsi="Calibri" w:cs="Calibri"/>
          <w:b/>
          <w:bCs/>
          <w:color w:val="000000"/>
          <w:kern w:val="0"/>
          <w:sz w:val="28"/>
          <w:szCs w:val="28"/>
          <w14:ligatures w14:val="none"/>
        </w:rPr>
      </w:pPr>
    </w:p>
    <w:p w14:paraId="27D828DE" w14:textId="0A5560B6" w:rsidR="000C79C0" w:rsidRPr="000C79C0" w:rsidRDefault="000C79C0" w:rsidP="000C79C0">
      <w:pPr>
        <w:spacing w:after="0" w:line="240" w:lineRule="auto"/>
        <w:jc w:val="center"/>
        <w:rPr>
          <w:rFonts w:ascii="Times New Roman" w:eastAsia="Times New Roman" w:hAnsi="Times New Roman" w:cs="Times New Roman"/>
          <w:kern w:val="0"/>
          <w:sz w:val="24"/>
          <w:szCs w:val="24"/>
          <w14:ligatures w14:val="none"/>
        </w:rPr>
      </w:pPr>
      <w:r w:rsidRPr="000C79C0">
        <w:rPr>
          <w:rFonts w:ascii="Calibri" w:eastAsia="Times New Roman" w:hAnsi="Calibri" w:cs="Calibri"/>
          <w:b/>
          <w:bCs/>
          <w:color w:val="000000"/>
          <w:kern w:val="0"/>
          <w:sz w:val="28"/>
          <w:szCs w:val="28"/>
          <w14:ligatures w14:val="none"/>
        </w:rPr>
        <w:t>Summit Parkland Youth Association</w:t>
      </w:r>
    </w:p>
    <w:p w14:paraId="2AA4A37E" w14:textId="7BBE944F" w:rsidR="000C79C0" w:rsidRPr="000C79C0" w:rsidRDefault="00BF5B95" w:rsidP="000C79C0">
      <w:pPr>
        <w:spacing w:after="0" w:line="240" w:lineRule="auto"/>
        <w:jc w:val="center"/>
        <w:rPr>
          <w:rFonts w:ascii="Times New Roman" w:eastAsia="Times New Roman" w:hAnsi="Times New Roman" w:cs="Times New Roman"/>
          <w:kern w:val="0"/>
          <w:sz w:val="24"/>
          <w:szCs w:val="24"/>
          <w14:ligatures w14:val="none"/>
        </w:rPr>
      </w:pPr>
      <w:r>
        <w:rPr>
          <w:rFonts w:ascii="Calibri" w:eastAsia="Times New Roman" w:hAnsi="Calibri" w:cs="Calibri"/>
          <w:b/>
          <w:bCs/>
          <w:color w:val="000000"/>
          <w:kern w:val="0"/>
          <w:sz w:val="24"/>
          <w:szCs w:val="24"/>
          <w14:ligatures w14:val="none"/>
        </w:rPr>
        <w:t>PreK &amp; Kindergarten</w:t>
      </w:r>
    </w:p>
    <w:p w14:paraId="0920E042" w14:textId="739EF14B" w:rsidR="000C79C0" w:rsidRPr="000C79C0" w:rsidRDefault="000C79C0" w:rsidP="000C79C0">
      <w:pPr>
        <w:spacing w:after="0" w:line="240" w:lineRule="auto"/>
        <w:jc w:val="center"/>
        <w:rPr>
          <w:rFonts w:ascii="Times New Roman" w:eastAsia="Times New Roman" w:hAnsi="Times New Roman" w:cs="Times New Roman"/>
          <w:kern w:val="0"/>
          <w:sz w:val="24"/>
          <w:szCs w:val="24"/>
          <w14:ligatures w14:val="none"/>
        </w:rPr>
      </w:pPr>
      <w:r w:rsidRPr="000C79C0">
        <w:rPr>
          <w:rFonts w:ascii="Calibri" w:eastAsia="Times New Roman" w:hAnsi="Calibri" w:cs="Calibri"/>
          <w:color w:val="000000"/>
          <w:kern w:val="0"/>
          <w14:ligatures w14:val="none"/>
        </w:rPr>
        <w:t xml:space="preserve">Rules (Updated </w:t>
      </w:r>
      <w:r w:rsidR="00BF5B95">
        <w:rPr>
          <w:rFonts w:ascii="Calibri" w:eastAsia="Times New Roman" w:hAnsi="Calibri" w:cs="Calibri"/>
          <w:color w:val="000000"/>
          <w:kern w:val="0"/>
          <w14:ligatures w14:val="none"/>
        </w:rPr>
        <w:t>2/20/26</w:t>
      </w:r>
      <w:r w:rsidRPr="000C79C0">
        <w:rPr>
          <w:rFonts w:ascii="Calibri" w:eastAsia="Times New Roman" w:hAnsi="Calibri" w:cs="Calibri"/>
          <w:color w:val="000000"/>
          <w:kern w:val="0"/>
          <w14:ligatures w14:val="none"/>
        </w:rPr>
        <w:t>)</w:t>
      </w:r>
    </w:p>
    <w:p w14:paraId="5E909BEE" w14:textId="0713532A" w:rsidR="000C79C0" w:rsidRPr="000C79C0" w:rsidRDefault="000C79C0" w:rsidP="000C79C0">
      <w:pPr>
        <w:spacing w:after="0" w:line="240" w:lineRule="auto"/>
        <w:rPr>
          <w:rFonts w:ascii="Times New Roman" w:eastAsia="Times New Roman" w:hAnsi="Times New Roman" w:cs="Times New Roman"/>
          <w:kern w:val="0"/>
          <w:sz w:val="24"/>
          <w:szCs w:val="24"/>
          <w14:ligatures w14:val="none"/>
        </w:rPr>
      </w:pPr>
    </w:p>
    <w:p w14:paraId="6CBADEFD" w14:textId="77777777" w:rsidR="000C79C0" w:rsidRPr="000C79C0" w:rsidRDefault="000C79C0" w:rsidP="000C79C0">
      <w:pPr>
        <w:spacing w:line="240" w:lineRule="auto"/>
        <w:rPr>
          <w:rFonts w:ascii="Times New Roman" w:eastAsia="Times New Roman" w:hAnsi="Times New Roman" w:cs="Times New Roman"/>
          <w:kern w:val="0"/>
          <w:sz w:val="24"/>
          <w:szCs w:val="24"/>
          <w14:ligatures w14:val="none"/>
        </w:rPr>
      </w:pPr>
      <w:r w:rsidRPr="000C79C0">
        <w:rPr>
          <w:rFonts w:ascii="Calibri" w:eastAsia="Times New Roman" w:hAnsi="Calibri" w:cs="Calibri"/>
          <w:color w:val="000000"/>
          <w:kern w:val="0"/>
          <w14:ligatures w14:val="none"/>
        </w:rPr>
        <w:t>The National Federation of State High School Association Baseball Rules shall be used as a guideline for all other rules concerning how baseball is to be played.</w:t>
      </w:r>
    </w:p>
    <w:p w14:paraId="58096E78" w14:textId="77777777" w:rsidR="000C79C0" w:rsidRPr="000C79C0" w:rsidRDefault="000C79C0" w:rsidP="000C79C0">
      <w:pPr>
        <w:spacing w:after="100" w:line="240" w:lineRule="auto"/>
        <w:jc w:val="both"/>
        <w:rPr>
          <w:rFonts w:ascii="Times New Roman" w:eastAsia="Times New Roman" w:hAnsi="Times New Roman" w:cs="Times New Roman"/>
          <w:kern w:val="0"/>
          <w:sz w:val="24"/>
          <w:szCs w:val="24"/>
          <w14:ligatures w14:val="none"/>
        </w:rPr>
      </w:pPr>
      <w:r w:rsidRPr="000C79C0">
        <w:rPr>
          <w:rFonts w:ascii="Calibri" w:eastAsia="Times New Roman" w:hAnsi="Calibri" w:cs="Calibri"/>
          <w:b/>
          <w:bCs/>
          <w:smallCaps/>
          <w:color w:val="000000"/>
          <w:kern w:val="0"/>
          <w:u w:val="single"/>
          <w14:ligatures w14:val="none"/>
        </w:rPr>
        <w:t>Teams</w:t>
      </w:r>
    </w:p>
    <w:p w14:paraId="7CDFD46C" w14:textId="10D657A3" w:rsidR="000C79C0" w:rsidRPr="000C79C0" w:rsidRDefault="000C79C0" w:rsidP="000C79C0">
      <w:pPr>
        <w:numPr>
          <w:ilvl w:val="0"/>
          <w:numId w:val="1"/>
        </w:numPr>
        <w:spacing w:after="0" w:line="240" w:lineRule="auto"/>
        <w:jc w:val="both"/>
        <w:textAlignment w:val="baseline"/>
        <w:rPr>
          <w:rFonts w:ascii="Calibri" w:eastAsia="Times New Roman" w:hAnsi="Calibri" w:cs="Calibri"/>
          <w:color w:val="000000"/>
          <w:kern w:val="0"/>
          <w14:ligatures w14:val="none"/>
        </w:rPr>
      </w:pPr>
      <w:r w:rsidRPr="000C79C0">
        <w:rPr>
          <w:rFonts w:ascii="Calibri" w:eastAsia="Times New Roman" w:hAnsi="Calibri" w:cs="Calibri"/>
          <w:color w:val="000000"/>
          <w:kern w:val="0"/>
          <w14:ligatures w14:val="none"/>
        </w:rPr>
        <w:t xml:space="preserve">Team rosters will be composed of boys &amp; girls attending </w:t>
      </w:r>
      <w:r w:rsidR="00133AF6">
        <w:rPr>
          <w:rFonts w:ascii="Calibri" w:eastAsia="Times New Roman" w:hAnsi="Calibri" w:cs="Calibri"/>
          <w:color w:val="000000"/>
          <w:kern w:val="0"/>
          <w14:ligatures w14:val="none"/>
        </w:rPr>
        <w:t xml:space="preserve">PreK &amp; </w:t>
      </w:r>
      <w:r w:rsidRPr="000C79C0">
        <w:rPr>
          <w:rFonts w:ascii="Calibri" w:eastAsia="Times New Roman" w:hAnsi="Calibri" w:cs="Calibri"/>
          <w:color w:val="000000"/>
          <w:kern w:val="0"/>
          <w14:ligatures w14:val="none"/>
        </w:rPr>
        <w:t>Kindergarten.  </w:t>
      </w:r>
    </w:p>
    <w:p w14:paraId="31E5237A" w14:textId="77777777" w:rsidR="000C79C0" w:rsidRPr="000C79C0" w:rsidRDefault="000C79C0" w:rsidP="000C79C0">
      <w:pPr>
        <w:numPr>
          <w:ilvl w:val="0"/>
          <w:numId w:val="1"/>
        </w:numPr>
        <w:spacing w:after="0" w:line="240" w:lineRule="auto"/>
        <w:jc w:val="both"/>
        <w:textAlignment w:val="baseline"/>
        <w:rPr>
          <w:rFonts w:ascii="Calibri" w:eastAsia="Times New Roman" w:hAnsi="Calibri" w:cs="Calibri"/>
          <w:color w:val="000000"/>
          <w:kern w:val="0"/>
          <w14:ligatures w14:val="none"/>
        </w:rPr>
      </w:pPr>
      <w:r w:rsidRPr="000C79C0">
        <w:rPr>
          <w:rFonts w:ascii="Calibri" w:eastAsia="Times New Roman" w:hAnsi="Calibri" w:cs="Calibri"/>
          <w:color w:val="000000"/>
          <w:kern w:val="0"/>
          <w14:ligatures w14:val="none"/>
        </w:rPr>
        <w:t>When available, a team must field ten (10) players. No more than six (6) infielders. Additional players may be placed in the outfield.</w:t>
      </w:r>
    </w:p>
    <w:p w14:paraId="3E8EDD0E" w14:textId="77777777" w:rsidR="000C79C0" w:rsidRPr="000C79C0" w:rsidRDefault="000C79C0" w:rsidP="000C79C0">
      <w:pPr>
        <w:spacing w:after="110" w:line="240" w:lineRule="auto"/>
        <w:ind w:hanging="360"/>
        <w:jc w:val="both"/>
        <w:rPr>
          <w:rFonts w:ascii="Times New Roman" w:eastAsia="Times New Roman" w:hAnsi="Times New Roman" w:cs="Times New Roman"/>
          <w:kern w:val="0"/>
          <w:sz w:val="24"/>
          <w:szCs w:val="24"/>
          <w14:ligatures w14:val="none"/>
        </w:rPr>
      </w:pPr>
      <w:r w:rsidRPr="000C79C0">
        <w:rPr>
          <w:rFonts w:ascii="Calibri" w:eastAsia="Times New Roman" w:hAnsi="Calibri" w:cs="Calibri"/>
          <w:b/>
          <w:bCs/>
          <w:color w:val="000000"/>
          <w:kern w:val="0"/>
          <w:u w:val="single"/>
          <w14:ligatures w14:val="none"/>
        </w:rPr>
        <w:t>THE PLAYING FIELD</w:t>
      </w:r>
    </w:p>
    <w:p w14:paraId="09C344D8" w14:textId="5A42AA7F" w:rsidR="000C79C0" w:rsidRPr="000C79C0" w:rsidRDefault="00C14557" w:rsidP="000C79C0">
      <w:pPr>
        <w:numPr>
          <w:ilvl w:val="0"/>
          <w:numId w:val="2"/>
        </w:numPr>
        <w:spacing w:after="0" w:line="240" w:lineRule="auto"/>
        <w:jc w:val="both"/>
        <w:textAlignment w:val="baseline"/>
        <w:rPr>
          <w:rFonts w:ascii="Calibri" w:eastAsia="Times New Roman" w:hAnsi="Calibri" w:cs="Calibri"/>
          <w:color w:val="000000"/>
          <w:kern w:val="0"/>
          <w14:ligatures w14:val="none"/>
        </w:rPr>
      </w:pPr>
      <w:r>
        <w:rPr>
          <w:rFonts w:ascii="Calibri" w:eastAsia="Times New Roman" w:hAnsi="Calibri" w:cs="Calibri"/>
          <w:color w:val="000000"/>
          <w:kern w:val="0"/>
          <w14:ligatures w14:val="none"/>
        </w:rPr>
        <w:t>Thirty</w:t>
      </w:r>
      <w:r w:rsidR="000C79C0" w:rsidRPr="000C79C0">
        <w:rPr>
          <w:rFonts w:ascii="Calibri" w:eastAsia="Times New Roman" w:hAnsi="Calibri" w:cs="Calibri"/>
          <w:color w:val="000000"/>
          <w:kern w:val="0"/>
          <w14:ligatures w14:val="none"/>
        </w:rPr>
        <w:t>-foot (</w:t>
      </w:r>
      <w:r>
        <w:rPr>
          <w:rFonts w:ascii="Calibri" w:eastAsia="Times New Roman" w:hAnsi="Calibri" w:cs="Calibri"/>
          <w:color w:val="000000"/>
          <w:kern w:val="0"/>
          <w14:ligatures w14:val="none"/>
        </w:rPr>
        <w:t>3</w:t>
      </w:r>
      <w:r w:rsidR="000C79C0" w:rsidRPr="000C79C0">
        <w:rPr>
          <w:rFonts w:ascii="Calibri" w:eastAsia="Times New Roman" w:hAnsi="Calibri" w:cs="Calibri"/>
          <w:color w:val="000000"/>
          <w:kern w:val="0"/>
          <w14:ligatures w14:val="none"/>
        </w:rPr>
        <w:t>0') baseline will be used.</w:t>
      </w:r>
    </w:p>
    <w:p w14:paraId="2334D562" w14:textId="5870DD49" w:rsidR="000C79C0" w:rsidRPr="000C79C0" w:rsidRDefault="000C79C0" w:rsidP="000C79C0">
      <w:pPr>
        <w:numPr>
          <w:ilvl w:val="0"/>
          <w:numId w:val="2"/>
        </w:numPr>
        <w:spacing w:after="0" w:line="240" w:lineRule="auto"/>
        <w:jc w:val="both"/>
        <w:textAlignment w:val="baseline"/>
        <w:rPr>
          <w:rFonts w:ascii="Calibri" w:eastAsia="Times New Roman" w:hAnsi="Calibri" w:cs="Calibri"/>
          <w:color w:val="000000"/>
          <w:kern w:val="0"/>
          <w14:ligatures w14:val="none"/>
        </w:rPr>
      </w:pPr>
      <w:r w:rsidRPr="000C79C0">
        <w:rPr>
          <w:rFonts w:ascii="Calibri" w:eastAsia="Times New Roman" w:hAnsi="Calibri" w:cs="Calibri"/>
          <w:color w:val="000000"/>
          <w:kern w:val="0"/>
          <w14:ligatures w14:val="none"/>
        </w:rPr>
        <w:t>The T-ball arc (dead ball) line will be t</w:t>
      </w:r>
      <w:r w:rsidR="00577ACB">
        <w:rPr>
          <w:rFonts w:ascii="Calibri" w:eastAsia="Times New Roman" w:hAnsi="Calibri" w:cs="Calibri"/>
          <w:color w:val="000000"/>
          <w:kern w:val="0"/>
          <w14:ligatures w14:val="none"/>
        </w:rPr>
        <w:t>en</w:t>
      </w:r>
      <w:r w:rsidRPr="000C79C0">
        <w:rPr>
          <w:rFonts w:ascii="Calibri" w:eastAsia="Times New Roman" w:hAnsi="Calibri" w:cs="Calibri"/>
          <w:color w:val="000000"/>
          <w:kern w:val="0"/>
          <w14:ligatures w14:val="none"/>
        </w:rPr>
        <w:t xml:space="preserve"> (10) feet. Batters must hit the ball past this line.</w:t>
      </w:r>
    </w:p>
    <w:p w14:paraId="3CEACBF2" w14:textId="77777777" w:rsidR="000C79C0" w:rsidRPr="000C79C0" w:rsidRDefault="000C79C0" w:rsidP="000C79C0">
      <w:pPr>
        <w:numPr>
          <w:ilvl w:val="0"/>
          <w:numId w:val="2"/>
        </w:numPr>
        <w:spacing w:after="0" w:line="240" w:lineRule="auto"/>
        <w:jc w:val="both"/>
        <w:textAlignment w:val="baseline"/>
        <w:rPr>
          <w:rFonts w:ascii="Calibri" w:eastAsia="Times New Roman" w:hAnsi="Calibri" w:cs="Calibri"/>
          <w:color w:val="000000"/>
          <w:kern w:val="0"/>
          <w14:ligatures w14:val="none"/>
        </w:rPr>
      </w:pPr>
      <w:r w:rsidRPr="000C79C0">
        <w:rPr>
          <w:rFonts w:ascii="Calibri" w:eastAsia="Times New Roman" w:hAnsi="Calibri" w:cs="Calibri"/>
          <w:color w:val="000000"/>
          <w:kern w:val="0"/>
          <w14:ligatures w14:val="none"/>
        </w:rPr>
        <w:t>Home team is responsible for setting up field for play (putting out bases).</w:t>
      </w:r>
    </w:p>
    <w:p w14:paraId="169ED75C" w14:textId="77777777" w:rsidR="000C79C0" w:rsidRPr="000C79C0" w:rsidRDefault="000C79C0" w:rsidP="000C79C0">
      <w:pPr>
        <w:spacing w:after="110" w:line="240" w:lineRule="auto"/>
        <w:ind w:hanging="360"/>
        <w:jc w:val="both"/>
        <w:rPr>
          <w:rFonts w:ascii="Times New Roman" w:eastAsia="Times New Roman" w:hAnsi="Times New Roman" w:cs="Times New Roman"/>
          <w:kern w:val="0"/>
          <w:sz w:val="24"/>
          <w:szCs w:val="24"/>
          <w14:ligatures w14:val="none"/>
        </w:rPr>
      </w:pPr>
      <w:r w:rsidRPr="000C79C0">
        <w:rPr>
          <w:rFonts w:ascii="Calibri" w:eastAsia="Times New Roman" w:hAnsi="Calibri" w:cs="Calibri"/>
          <w:b/>
          <w:bCs/>
          <w:color w:val="000000"/>
          <w:kern w:val="0"/>
          <w:u w:val="single"/>
          <w14:ligatures w14:val="none"/>
        </w:rPr>
        <w:t>EQUIPMENT</w:t>
      </w:r>
    </w:p>
    <w:p w14:paraId="66B8B318" w14:textId="77777777" w:rsidR="000C79C0" w:rsidRPr="000C79C0" w:rsidRDefault="000C79C0" w:rsidP="000C79C0">
      <w:pPr>
        <w:numPr>
          <w:ilvl w:val="0"/>
          <w:numId w:val="3"/>
        </w:numPr>
        <w:spacing w:after="0" w:line="240" w:lineRule="auto"/>
        <w:jc w:val="both"/>
        <w:textAlignment w:val="baseline"/>
        <w:rPr>
          <w:rFonts w:ascii="Calibri" w:eastAsia="Times New Roman" w:hAnsi="Calibri" w:cs="Calibri"/>
          <w:color w:val="000000"/>
          <w:kern w:val="0"/>
          <w14:ligatures w14:val="none"/>
        </w:rPr>
      </w:pPr>
      <w:r w:rsidRPr="000C79C0">
        <w:rPr>
          <w:rFonts w:ascii="Calibri" w:eastAsia="Times New Roman" w:hAnsi="Calibri" w:cs="Calibri"/>
          <w:color w:val="000000"/>
          <w:kern w:val="0"/>
          <w14:ligatures w14:val="none"/>
        </w:rPr>
        <w:t>No metal cleats will be allowed.</w:t>
      </w:r>
    </w:p>
    <w:p w14:paraId="56BB9548" w14:textId="77777777" w:rsidR="000C79C0" w:rsidRPr="000C79C0" w:rsidRDefault="000C79C0" w:rsidP="000C79C0">
      <w:pPr>
        <w:numPr>
          <w:ilvl w:val="0"/>
          <w:numId w:val="3"/>
        </w:numPr>
        <w:spacing w:after="0" w:line="240" w:lineRule="auto"/>
        <w:jc w:val="both"/>
        <w:textAlignment w:val="baseline"/>
        <w:rPr>
          <w:rFonts w:ascii="Calibri" w:eastAsia="Times New Roman" w:hAnsi="Calibri" w:cs="Calibri"/>
          <w:color w:val="000000"/>
          <w:kern w:val="0"/>
          <w14:ligatures w14:val="none"/>
        </w:rPr>
      </w:pPr>
      <w:r w:rsidRPr="000C79C0">
        <w:rPr>
          <w:rFonts w:ascii="Calibri" w:eastAsia="Times New Roman" w:hAnsi="Calibri" w:cs="Calibri"/>
          <w:color w:val="000000"/>
          <w:kern w:val="0"/>
          <w14:ligatures w14:val="none"/>
        </w:rPr>
        <w:t>Nine-inch (9) SAFETY #1 ball will be used.</w:t>
      </w:r>
    </w:p>
    <w:p w14:paraId="755AC4C4" w14:textId="7CE62078" w:rsidR="000C79C0" w:rsidRPr="000C79C0" w:rsidRDefault="000C79C0" w:rsidP="000C79C0">
      <w:pPr>
        <w:numPr>
          <w:ilvl w:val="0"/>
          <w:numId w:val="3"/>
        </w:numPr>
        <w:spacing w:after="0" w:line="240" w:lineRule="auto"/>
        <w:jc w:val="both"/>
        <w:textAlignment w:val="baseline"/>
        <w:rPr>
          <w:rFonts w:ascii="Calibri" w:eastAsia="Times New Roman" w:hAnsi="Calibri" w:cs="Calibri"/>
          <w:color w:val="000000"/>
          <w:kern w:val="0"/>
          <w14:ligatures w14:val="none"/>
        </w:rPr>
      </w:pPr>
      <w:r w:rsidRPr="000C79C0">
        <w:rPr>
          <w:rFonts w:ascii="Calibri" w:eastAsia="Times New Roman" w:hAnsi="Calibri" w:cs="Calibri"/>
          <w:color w:val="000000"/>
          <w:kern w:val="0"/>
          <w14:ligatures w14:val="none"/>
        </w:rPr>
        <w:t>Only T-ball or Little League bats may be used. Bats must be taped or wrapped at the handle.</w:t>
      </w:r>
    </w:p>
    <w:p w14:paraId="363B9CB3" w14:textId="77777777" w:rsidR="000C79C0" w:rsidRPr="000C79C0" w:rsidRDefault="000C79C0" w:rsidP="000C79C0">
      <w:pPr>
        <w:numPr>
          <w:ilvl w:val="0"/>
          <w:numId w:val="3"/>
        </w:numPr>
        <w:spacing w:after="0" w:line="240" w:lineRule="auto"/>
        <w:jc w:val="both"/>
        <w:textAlignment w:val="baseline"/>
        <w:rPr>
          <w:rFonts w:ascii="Calibri" w:eastAsia="Times New Roman" w:hAnsi="Calibri" w:cs="Calibri"/>
          <w:color w:val="000000"/>
          <w:kern w:val="0"/>
          <w14:ligatures w14:val="none"/>
        </w:rPr>
      </w:pPr>
      <w:r w:rsidRPr="000C79C0">
        <w:rPr>
          <w:rFonts w:ascii="Calibri" w:eastAsia="Times New Roman" w:hAnsi="Calibri" w:cs="Calibri"/>
          <w:color w:val="000000"/>
          <w:kern w:val="0"/>
          <w14:ligatures w14:val="none"/>
        </w:rPr>
        <w:t>Offensive players on the field of play batting, on deck or running bases must wear batting helmets.</w:t>
      </w:r>
    </w:p>
    <w:p w14:paraId="27F73E7E" w14:textId="77777777" w:rsidR="000C79C0" w:rsidRPr="000C79C0" w:rsidRDefault="000C79C0" w:rsidP="000C79C0">
      <w:pPr>
        <w:numPr>
          <w:ilvl w:val="0"/>
          <w:numId w:val="3"/>
        </w:numPr>
        <w:spacing w:after="0" w:line="240" w:lineRule="auto"/>
        <w:jc w:val="both"/>
        <w:textAlignment w:val="baseline"/>
        <w:rPr>
          <w:rFonts w:ascii="Calibri" w:eastAsia="Times New Roman" w:hAnsi="Calibri" w:cs="Calibri"/>
          <w:color w:val="000000"/>
          <w:kern w:val="0"/>
          <w14:ligatures w14:val="none"/>
        </w:rPr>
      </w:pPr>
      <w:r w:rsidRPr="000C79C0">
        <w:rPr>
          <w:rFonts w:ascii="Calibri" w:eastAsia="Times New Roman" w:hAnsi="Calibri" w:cs="Calibri"/>
          <w:color w:val="000000"/>
          <w:kern w:val="0"/>
          <w14:ligatures w14:val="none"/>
        </w:rPr>
        <w:t>Protective cups are recommended for all male players.  All male players must provide their own cups.</w:t>
      </w:r>
    </w:p>
    <w:p w14:paraId="53253BD8" w14:textId="77777777" w:rsidR="000C79C0" w:rsidRPr="000C79C0" w:rsidRDefault="000C79C0" w:rsidP="000C79C0">
      <w:pPr>
        <w:numPr>
          <w:ilvl w:val="0"/>
          <w:numId w:val="3"/>
        </w:numPr>
        <w:spacing w:after="0" w:line="240" w:lineRule="auto"/>
        <w:jc w:val="both"/>
        <w:textAlignment w:val="baseline"/>
        <w:rPr>
          <w:rFonts w:ascii="Calibri" w:eastAsia="Times New Roman" w:hAnsi="Calibri" w:cs="Calibri"/>
          <w:color w:val="000000"/>
          <w:kern w:val="0"/>
          <w14:ligatures w14:val="none"/>
        </w:rPr>
      </w:pPr>
      <w:r w:rsidRPr="000C79C0">
        <w:rPr>
          <w:rFonts w:ascii="Calibri" w:eastAsia="Times New Roman" w:hAnsi="Calibri" w:cs="Calibri"/>
          <w:color w:val="000000"/>
          <w:kern w:val="0"/>
          <w14:ligatures w14:val="none"/>
        </w:rPr>
        <w:t>The league will provide each team with official game balls.</w:t>
      </w:r>
    </w:p>
    <w:p w14:paraId="56759FAA" w14:textId="77777777" w:rsidR="000C79C0" w:rsidRPr="000C79C0" w:rsidRDefault="000C79C0" w:rsidP="000C79C0">
      <w:pPr>
        <w:numPr>
          <w:ilvl w:val="0"/>
          <w:numId w:val="3"/>
        </w:numPr>
        <w:spacing w:after="0" w:line="240" w:lineRule="auto"/>
        <w:jc w:val="both"/>
        <w:textAlignment w:val="baseline"/>
        <w:rPr>
          <w:rFonts w:ascii="Calibri" w:eastAsia="Times New Roman" w:hAnsi="Calibri" w:cs="Calibri"/>
          <w:color w:val="000000"/>
          <w:kern w:val="0"/>
          <w14:ligatures w14:val="none"/>
        </w:rPr>
      </w:pPr>
      <w:r w:rsidRPr="000C79C0">
        <w:rPr>
          <w:rFonts w:ascii="Calibri" w:eastAsia="Times New Roman" w:hAnsi="Calibri" w:cs="Calibri"/>
          <w:color w:val="000000"/>
          <w:kern w:val="0"/>
          <w14:ligatures w14:val="none"/>
        </w:rPr>
        <w:t>All players must wear their SPYA issued T-shirts or like colored shirt in its absence.</w:t>
      </w:r>
    </w:p>
    <w:p w14:paraId="797B208F" w14:textId="77777777" w:rsidR="000C79C0" w:rsidRPr="000C79C0" w:rsidRDefault="000C79C0" w:rsidP="000C79C0">
      <w:pPr>
        <w:numPr>
          <w:ilvl w:val="0"/>
          <w:numId w:val="3"/>
        </w:numPr>
        <w:spacing w:after="0" w:line="240" w:lineRule="auto"/>
        <w:jc w:val="both"/>
        <w:textAlignment w:val="baseline"/>
        <w:rPr>
          <w:rFonts w:ascii="Calibri" w:eastAsia="Times New Roman" w:hAnsi="Calibri" w:cs="Calibri"/>
          <w:color w:val="000000"/>
          <w:kern w:val="0"/>
          <w14:ligatures w14:val="none"/>
        </w:rPr>
      </w:pPr>
      <w:r w:rsidRPr="000C79C0">
        <w:rPr>
          <w:rFonts w:ascii="Calibri" w:eastAsia="Times New Roman" w:hAnsi="Calibri" w:cs="Calibri"/>
          <w:color w:val="000000"/>
          <w:kern w:val="0"/>
          <w14:ligatures w14:val="none"/>
        </w:rPr>
        <w:t>Illegal equipment shall be removed from the game.</w:t>
      </w:r>
    </w:p>
    <w:p w14:paraId="039D0C0F" w14:textId="77777777" w:rsidR="000C79C0" w:rsidRPr="000C79C0" w:rsidRDefault="000C79C0" w:rsidP="000C79C0">
      <w:pPr>
        <w:spacing w:after="110" w:line="240" w:lineRule="auto"/>
        <w:ind w:hanging="360"/>
        <w:jc w:val="both"/>
        <w:rPr>
          <w:rFonts w:ascii="Times New Roman" w:eastAsia="Times New Roman" w:hAnsi="Times New Roman" w:cs="Times New Roman"/>
          <w:kern w:val="0"/>
          <w:sz w:val="24"/>
          <w:szCs w:val="24"/>
          <w14:ligatures w14:val="none"/>
        </w:rPr>
      </w:pPr>
      <w:r w:rsidRPr="000C79C0">
        <w:rPr>
          <w:rFonts w:ascii="Calibri" w:eastAsia="Times New Roman" w:hAnsi="Calibri" w:cs="Calibri"/>
          <w:b/>
          <w:bCs/>
          <w:color w:val="000000"/>
          <w:kern w:val="0"/>
          <w:u w:val="single"/>
          <w14:ligatures w14:val="none"/>
        </w:rPr>
        <w:t>GAME GUIDELINES</w:t>
      </w:r>
    </w:p>
    <w:p w14:paraId="0E2E4316" w14:textId="729A2112" w:rsidR="006D3D4E" w:rsidRPr="006D3D4E" w:rsidRDefault="006D3D4E" w:rsidP="000C79C0">
      <w:pPr>
        <w:numPr>
          <w:ilvl w:val="0"/>
          <w:numId w:val="4"/>
        </w:numPr>
        <w:spacing w:after="0" w:line="240" w:lineRule="auto"/>
        <w:jc w:val="both"/>
        <w:textAlignment w:val="baseline"/>
        <w:rPr>
          <w:rFonts w:ascii="Calibri" w:eastAsia="Times New Roman" w:hAnsi="Calibri" w:cs="Calibri"/>
          <w:color w:val="000000"/>
          <w:kern w:val="0"/>
          <w14:ligatures w14:val="none"/>
        </w:rPr>
      </w:pPr>
      <w:r>
        <w:rPr>
          <w:rFonts w:ascii="Calibri" w:eastAsia="Times New Roman" w:hAnsi="Calibri" w:cs="Calibri"/>
          <w:color w:val="000000"/>
          <w:kern w:val="0"/>
          <w14:ligatures w14:val="none"/>
        </w:rPr>
        <w:t xml:space="preserve">“Be safe, Be Smart, and Have Fun!  </w:t>
      </w:r>
    </w:p>
    <w:p w14:paraId="3AE44389" w14:textId="3ACE0F50" w:rsidR="000C79C0" w:rsidRPr="000C79C0" w:rsidRDefault="000C79C0" w:rsidP="000C79C0">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0C79C0">
        <w:rPr>
          <w:rFonts w:ascii="Calibri" w:eastAsia="Times New Roman" w:hAnsi="Calibri" w:cs="Calibri"/>
          <w:b/>
          <w:bCs/>
          <w:i/>
          <w:iCs/>
          <w:color w:val="000000"/>
          <w:kern w:val="0"/>
          <w:u w:val="single"/>
          <w14:ligatures w14:val="none"/>
        </w:rPr>
        <w:t>Jewelry is prohibited. This includes earrings (taping jewelry is NOT acceptable).</w:t>
      </w:r>
      <w:r w:rsidRPr="000C79C0">
        <w:rPr>
          <w:rFonts w:ascii="Calibri" w:eastAsia="Times New Roman" w:hAnsi="Calibri" w:cs="Calibri"/>
          <w:color w:val="000000"/>
          <w:kern w:val="0"/>
          <w14:ligatures w14:val="none"/>
        </w:rPr>
        <w:t xml:space="preserve"> Religious and medical-alert medals are not considered jewelry. A religious medal must be taped and worn under the uniform. A medical-alert medal must be taped and may be visible. No metal or plastic hair barrettes or headbands are allowed. They must be of a soft or pliable material if worn in the hair.</w:t>
      </w:r>
    </w:p>
    <w:p w14:paraId="61FFBF6D" w14:textId="77777777" w:rsidR="000C79C0" w:rsidRPr="000C79C0" w:rsidRDefault="000C79C0" w:rsidP="000C79C0">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0C79C0">
        <w:rPr>
          <w:rFonts w:ascii="Calibri" w:eastAsia="Times New Roman" w:hAnsi="Calibri" w:cs="Calibri"/>
          <w:color w:val="000000"/>
          <w:kern w:val="0"/>
          <w14:ligatures w14:val="none"/>
        </w:rPr>
        <w:t>A player shall not wear anything that may be dangerous to other players or themselves. This includes casts/splints, plastic face shields, etc. No player wearing a cast or splint shall be permitted to play. </w:t>
      </w:r>
    </w:p>
    <w:p w14:paraId="2B5F9E94" w14:textId="77777777" w:rsidR="000C79C0" w:rsidRPr="000C79C0" w:rsidRDefault="000C79C0" w:rsidP="000C79C0">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0C79C0">
        <w:rPr>
          <w:rFonts w:ascii="Calibri" w:eastAsia="Times New Roman" w:hAnsi="Calibri" w:cs="Calibri"/>
          <w:color w:val="000000"/>
          <w:kern w:val="0"/>
          <w14:ligatures w14:val="none"/>
        </w:rPr>
        <w:t xml:space="preserve">Score and standings will </w:t>
      </w:r>
      <w:r w:rsidRPr="000C79C0">
        <w:rPr>
          <w:rFonts w:ascii="Calibri" w:eastAsia="Times New Roman" w:hAnsi="Calibri" w:cs="Calibri"/>
          <w:b/>
          <w:bCs/>
          <w:color w:val="000000"/>
          <w:kern w:val="0"/>
          <w14:ligatures w14:val="none"/>
        </w:rPr>
        <w:t>NOT</w:t>
      </w:r>
      <w:r w:rsidRPr="000C79C0">
        <w:rPr>
          <w:rFonts w:ascii="Calibri" w:eastAsia="Times New Roman" w:hAnsi="Calibri" w:cs="Calibri"/>
          <w:color w:val="000000"/>
          <w:kern w:val="0"/>
          <w14:ligatures w14:val="none"/>
        </w:rPr>
        <w:t xml:space="preserve"> be kept.</w:t>
      </w:r>
    </w:p>
    <w:p w14:paraId="0E534F69" w14:textId="77777777" w:rsidR="000C79C0" w:rsidRPr="000C79C0" w:rsidRDefault="000C79C0" w:rsidP="000C79C0">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0C79C0">
        <w:rPr>
          <w:rFonts w:ascii="Calibri" w:eastAsia="Times New Roman" w:hAnsi="Calibri" w:cs="Calibri"/>
          <w:color w:val="000000"/>
          <w:kern w:val="0"/>
          <w14:ligatures w14:val="none"/>
        </w:rPr>
        <w:t>The home team shall take the third base side of the field.</w:t>
      </w:r>
    </w:p>
    <w:p w14:paraId="2D1A391A" w14:textId="77777777" w:rsidR="000C79C0" w:rsidRPr="000C79C0" w:rsidRDefault="000C79C0" w:rsidP="000C79C0">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0C79C0">
        <w:rPr>
          <w:rFonts w:ascii="Calibri" w:eastAsia="Times New Roman" w:hAnsi="Calibri" w:cs="Calibri"/>
          <w:color w:val="000000"/>
          <w:kern w:val="0"/>
          <w14:ligatures w14:val="none"/>
        </w:rPr>
        <w:t>Only the SPYA Director/Board or Field Supervisor will postpone or cancel games.</w:t>
      </w:r>
    </w:p>
    <w:p w14:paraId="620D58A2" w14:textId="77777777" w:rsidR="000C79C0" w:rsidRPr="000C79C0" w:rsidRDefault="000C79C0" w:rsidP="000C79C0">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0C79C0">
        <w:rPr>
          <w:rFonts w:ascii="Calibri" w:eastAsia="Times New Roman" w:hAnsi="Calibri" w:cs="Calibri"/>
          <w:color w:val="000000"/>
          <w:kern w:val="0"/>
          <w14:ligatures w14:val="none"/>
        </w:rPr>
        <w:t xml:space="preserve">In case of BAD WEATHER the coaches and parents should check our website at </w:t>
      </w:r>
      <w:r w:rsidRPr="000C79C0">
        <w:rPr>
          <w:rFonts w:ascii="Calibri" w:eastAsia="Times New Roman" w:hAnsi="Calibri" w:cs="Calibri"/>
          <w:b/>
          <w:bCs/>
          <w:color w:val="000000"/>
          <w:kern w:val="0"/>
          <w14:ligatures w14:val="none"/>
        </w:rPr>
        <w:t xml:space="preserve">spyarec.org or </w:t>
      </w:r>
      <w:proofErr w:type="spellStart"/>
      <w:r w:rsidRPr="000C79C0">
        <w:rPr>
          <w:rFonts w:ascii="Calibri" w:eastAsia="Times New Roman" w:hAnsi="Calibri" w:cs="Calibri"/>
          <w:b/>
          <w:bCs/>
          <w:color w:val="000000"/>
          <w:kern w:val="0"/>
          <w14:ligatures w14:val="none"/>
        </w:rPr>
        <w:t>facebook</w:t>
      </w:r>
      <w:proofErr w:type="spellEnd"/>
      <w:r w:rsidRPr="000C79C0">
        <w:rPr>
          <w:rFonts w:ascii="Calibri" w:eastAsia="Times New Roman" w:hAnsi="Calibri" w:cs="Calibri"/>
          <w:color w:val="000000"/>
          <w:kern w:val="0"/>
          <w14:ligatures w14:val="none"/>
        </w:rPr>
        <w:t xml:space="preserve"> for updates to determine if the games will be played.  We do not contact you.  </w:t>
      </w:r>
    </w:p>
    <w:p w14:paraId="350E35EA" w14:textId="77777777" w:rsidR="000C79C0" w:rsidRPr="000C79C0" w:rsidRDefault="000C79C0" w:rsidP="000C79C0">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0C79C0">
        <w:rPr>
          <w:rFonts w:ascii="Calibri" w:eastAsia="Times New Roman" w:hAnsi="Calibri" w:cs="Calibri"/>
          <w:color w:val="000000"/>
          <w:kern w:val="0"/>
          <w14:ligatures w14:val="none"/>
        </w:rPr>
        <w:t>If games have not been canceled by 4:00pm by the association both teams must appear at the game site ready to play or the non-appearing team shall forfeit the game regardless of playing conditions due to weather or otherwise.  The Field Supervisor and/or coaches shall be the sole judge as to the condition of the field of play after 4:00pm. Games must be played as scheduled or forfeited.  </w:t>
      </w:r>
    </w:p>
    <w:p w14:paraId="7D371D88" w14:textId="77777777" w:rsidR="000C79C0" w:rsidRPr="000C79C0" w:rsidRDefault="000C79C0" w:rsidP="000C79C0">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0C79C0">
        <w:rPr>
          <w:rFonts w:ascii="Calibri" w:eastAsia="Times New Roman" w:hAnsi="Calibri" w:cs="Calibri"/>
          <w:color w:val="000000"/>
          <w:kern w:val="0"/>
          <w14:ligatures w14:val="none"/>
        </w:rPr>
        <w:t>Makeup games may be rescheduled on any day Monday through Saturday.</w:t>
      </w:r>
    </w:p>
    <w:p w14:paraId="4674EE34" w14:textId="77777777" w:rsidR="000C79C0" w:rsidRPr="000C79C0" w:rsidRDefault="000C79C0" w:rsidP="000C79C0">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0C79C0">
        <w:rPr>
          <w:rFonts w:ascii="Calibri" w:eastAsia="Times New Roman" w:hAnsi="Calibri" w:cs="Calibri"/>
          <w:color w:val="000000"/>
          <w:kern w:val="0"/>
          <w14:ligatures w14:val="none"/>
        </w:rPr>
        <w:t>Spectators and coaches are not allowed to stand directly behind the backstop and/or the umpire.</w:t>
      </w:r>
    </w:p>
    <w:p w14:paraId="0EE32E37" w14:textId="77777777" w:rsidR="000C79C0" w:rsidRPr="000C79C0" w:rsidRDefault="000C79C0" w:rsidP="000C79C0">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0C79C0">
        <w:rPr>
          <w:rFonts w:ascii="Calibri" w:eastAsia="Times New Roman" w:hAnsi="Calibri" w:cs="Calibri"/>
          <w:color w:val="000000"/>
          <w:kern w:val="0"/>
          <w14:ligatures w14:val="none"/>
        </w:rPr>
        <w:t>Umpires are assigned to K-1</w:t>
      </w:r>
      <w:r w:rsidRPr="000C79C0">
        <w:rPr>
          <w:rFonts w:ascii="Calibri" w:eastAsia="Times New Roman" w:hAnsi="Calibri" w:cs="Calibri"/>
          <w:color w:val="000000"/>
          <w:kern w:val="0"/>
          <w:sz w:val="13"/>
          <w:szCs w:val="13"/>
          <w:vertAlign w:val="superscript"/>
          <w14:ligatures w14:val="none"/>
        </w:rPr>
        <w:t>st</w:t>
      </w:r>
      <w:r w:rsidRPr="000C79C0">
        <w:rPr>
          <w:rFonts w:ascii="Calibri" w:eastAsia="Times New Roman" w:hAnsi="Calibri" w:cs="Calibri"/>
          <w:color w:val="000000"/>
          <w:kern w:val="0"/>
          <w14:ligatures w14:val="none"/>
        </w:rPr>
        <w:t xml:space="preserve"> games, but in the case there isn’t one Coaches from both teams officiate their own team while batting.</w:t>
      </w:r>
    </w:p>
    <w:p w14:paraId="3C70A7FB" w14:textId="77777777" w:rsidR="000C79C0" w:rsidRPr="000C79C0" w:rsidRDefault="000C79C0" w:rsidP="000C79C0">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0C79C0">
        <w:rPr>
          <w:rFonts w:ascii="Calibri" w:eastAsia="Times New Roman" w:hAnsi="Calibri" w:cs="Calibri"/>
          <w:color w:val="000000"/>
          <w:kern w:val="0"/>
          <w14:ligatures w14:val="none"/>
        </w:rPr>
        <w:lastRenderedPageBreak/>
        <w:t>Coaches may be on the field of play (one on infield, one in outfield) when their team is on defense. Coaches may instruct, but they may not touch the ball, their players or hold up play.</w:t>
      </w:r>
    </w:p>
    <w:p w14:paraId="48E92445" w14:textId="77777777" w:rsidR="000C79C0" w:rsidRPr="000C79C0" w:rsidRDefault="000C79C0" w:rsidP="000C79C0">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0C79C0">
        <w:rPr>
          <w:rFonts w:ascii="Calibri" w:eastAsia="Times New Roman" w:hAnsi="Calibri" w:cs="Calibri"/>
          <w:color w:val="000000"/>
          <w:kern w:val="0"/>
          <w14:ligatures w14:val="none"/>
        </w:rPr>
        <w:t>Game Duration: Four (4) innings </w:t>
      </w:r>
    </w:p>
    <w:p w14:paraId="33214DF9" w14:textId="77777777" w:rsidR="000C79C0" w:rsidRPr="000C79C0" w:rsidRDefault="000C79C0" w:rsidP="000C79C0">
      <w:pPr>
        <w:numPr>
          <w:ilvl w:val="1"/>
          <w:numId w:val="5"/>
        </w:numPr>
        <w:spacing w:after="0" w:line="240" w:lineRule="auto"/>
        <w:jc w:val="both"/>
        <w:textAlignment w:val="baseline"/>
        <w:rPr>
          <w:rFonts w:ascii="Calibri" w:eastAsia="Times New Roman" w:hAnsi="Calibri" w:cs="Calibri"/>
          <w:color w:val="000000"/>
          <w:kern w:val="0"/>
          <w14:ligatures w14:val="none"/>
        </w:rPr>
      </w:pPr>
      <w:r w:rsidRPr="000C79C0">
        <w:rPr>
          <w:rFonts w:ascii="Calibri" w:eastAsia="Times New Roman" w:hAnsi="Calibri" w:cs="Calibri"/>
          <w:color w:val="000000"/>
          <w:kern w:val="0"/>
          <w14:ligatures w14:val="none"/>
        </w:rPr>
        <w:t>No new inning will begin after 1 hour. </w:t>
      </w:r>
    </w:p>
    <w:p w14:paraId="1FB91A4F" w14:textId="77777777" w:rsidR="000C79C0" w:rsidRPr="000C79C0" w:rsidRDefault="000C79C0" w:rsidP="000C79C0">
      <w:pPr>
        <w:numPr>
          <w:ilvl w:val="1"/>
          <w:numId w:val="6"/>
        </w:numPr>
        <w:spacing w:after="0" w:line="240" w:lineRule="auto"/>
        <w:jc w:val="both"/>
        <w:textAlignment w:val="baseline"/>
        <w:rPr>
          <w:rFonts w:ascii="Calibri" w:eastAsia="Times New Roman" w:hAnsi="Calibri" w:cs="Calibri"/>
          <w:color w:val="000000"/>
          <w:kern w:val="0"/>
          <w:u w:val="single"/>
          <w14:ligatures w14:val="none"/>
        </w:rPr>
      </w:pPr>
      <w:r w:rsidRPr="000C79C0">
        <w:rPr>
          <w:rFonts w:ascii="Calibri" w:eastAsia="Times New Roman" w:hAnsi="Calibri" w:cs="Calibri"/>
          <w:color w:val="000000"/>
          <w:kern w:val="0"/>
          <w14:ligatures w14:val="none"/>
        </w:rPr>
        <w:t>A game is considered complete when the home team has batted 3 times.</w:t>
      </w:r>
    </w:p>
    <w:p w14:paraId="1B32FBCE" w14:textId="77777777" w:rsidR="000C79C0" w:rsidRPr="000C79C0" w:rsidRDefault="000C79C0" w:rsidP="000C79C0">
      <w:pPr>
        <w:numPr>
          <w:ilvl w:val="1"/>
          <w:numId w:val="7"/>
        </w:numPr>
        <w:spacing w:after="0" w:line="240" w:lineRule="auto"/>
        <w:jc w:val="both"/>
        <w:textAlignment w:val="baseline"/>
        <w:rPr>
          <w:rFonts w:ascii="Calibri" w:eastAsia="Times New Roman" w:hAnsi="Calibri" w:cs="Calibri"/>
          <w:color w:val="000000"/>
          <w:kern w:val="0"/>
          <w14:ligatures w14:val="none"/>
        </w:rPr>
      </w:pPr>
      <w:r w:rsidRPr="000C79C0">
        <w:rPr>
          <w:rFonts w:ascii="Calibri" w:eastAsia="Times New Roman" w:hAnsi="Calibri" w:cs="Calibri"/>
          <w:color w:val="000000"/>
          <w:kern w:val="0"/>
          <w14:ligatures w14:val="none"/>
        </w:rPr>
        <w:t>If an inning is in progress, that inning will be played to its conclusion. </w:t>
      </w:r>
    </w:p>
    <w:p w14:paraId="0DF2BCAB" w14:textId="77777777" w:rsidR="000C79C0" w:rsidRPr="000C79C0" w:rsidRDefault="000C79C0" w:rsidP="000C79C0">
      <w:pPr>
        <w:numPr>
          <w:ilvl w:val="1"/>
          <w:numId w:val="8"/>
        </w:numPr>
        <w:spacing w:after="0" w:line="240" w:lineRule="auto"/>
        <w:jc w:val="both"/>
        <w:textAlignment w:val="baseline"/>
        <w:rPr>
          <w:rFonts w:ascii="Calibri" w:eastAsia="Times New Roman" w:hAnsi="Calibri" w:cs="Calibri"/>
          <w:color w:val="000000"/>
          <w:kern w:val="0"/>
          <w14:ligatures w14:val="none"/>
        </w:rPr>
      </w:pPr>
      <w:r w:rsidRPr="000C79C0">
        <w:rPr>
          <w:rFonts w:ascii="Calibri" w:eastAsia="Times New Roman" w:hAnsi="Calibri" w:cs="Calibri"/>
          <w:color w:val="000000"/>
          <w:kern w:val="0"/>
          <w:u w:val="single"/>
          <w14:ligatures w14:val="none"/>
        </w:rPr>
        <w:t>Exception:</w:t>
      </w:r>
      <w:r w:rsidRPr="000C79C0">
        <w:rPr>
          <w:rFonts w:ascii="Calibri" w:eastAsia="Times New Roman" w:hAnsi="Calibri" w:cs="Calibri"/>
          <w:color w:val="000000"/>
          <w:kern w:val="0"/>
          <w14:ligatures w14:val="none"/>
        </w:rPr>
        <w:t xml:space="preserve"> A game "called" due to rain, darkness and other warranting conditions.  Games will end upon completion of the at bat.</w:t>
      </w:r>
    </w:p>
    <w:p w14:paraId="343CB3C1" w14:textId="77777777" w:rsidR="000C79C0" w:rsidRPr="000C79C0" w:rsidRDefault="000C79C0" w:rsidP="000C79C0">
      <w:pPr>
        <w:numPr>
          <w:ilvl w:val="0"/>
          <w:numId w:val="4"/>
        </w:numPr>
        <w:spacing w:after="0" w:line="240" w:lineRule="auto"/>
        <w:jc w:val="both"/>
        <w:textAlignment w:val="baseline"/>
        <w:rPr>
          <w:rFonts w:ascii="Calibri" w:eastAsia="Times New Roman" w:hAnsi="Calibri" w:cs="Calibri"/>
          <w:color w:val="000000"/>
          <w:kern w:val="0"/>
          <w14:ligatures w14:val="none"/>
        </w:rPr>
      </w:pPr>
      <w:r w:rsidRPr="000C79C0">
        <w:rPr>
          <w:rFonts w:ascii="Calibri" w:eastAsia="Times New Roman" w:hAnsi="Calibri" w:cs="Calibri"/>
          <w:color w:val="000000"/>
          <w:kern w:val="0"/>
          <w14:ligatures w14:val="none"/>
        </w:rPr>
        <w:t>Only two players may have a bat in their hand when on offense: the player up to bat and on deck.</w:t>
      </w:r>
    </w:p>
    <w:p w14:paraId="17C8BF78" w14:textId="77777777" w:rsidR="000C79C0" w:rsidRPr="000C79C0" w:rsidRDefault="000C79C0" w:rsidP="000C79C0">
      <w:pPr>
        <w:spacing w:after="0" w:line="240" w:lineRule="auto"/>
        <w:rPr>
          <w:rFonts w:ascii="Times New Roman" w:eastAsia="Times New Roman" w:hAnsi="Times New Roman" w:cs="Times New Roman"/>
          <w:kern w:val="0"/>
          <w:sz w:val="24"/>
          <w:szCs w:val="24"/>
          <w14:ligatures w14:val="none"/>
        </w:rPr>
      </w:pPr>
    </w:p>
    <w:p w14:paraId="0B661598" w14:textId="77777777" w:rsidR="000C79C0" w:rsidRPr="000C79C0" w:rsidRDefault="000C79C0" w:rsidP="000C79C0">
      <w:pPr>
        <w:spacing w:after="0" w:line="240" w:lineRule="auto"/>
        <w:jc w:val="both"/>
        <w:rPr>
          <w:rFonts w:ascii="Times New Roman" w:eastAsia="Times New Roman" w:hAnsi="Times New Roman" w:cs="Times New Roman"/>
          <w:kern w:val="0"/>
          <w:sz w:val="24"/>
          <w:szCs w:val="24"/>
          <w14:ligatures w14:val="none"/>
        </w:rPr>
      </w:pPr>
      <w:r w:rsidRPr="000C79C0">
        <w:rPr>
          <w:rFonts w:ascii="Calibri" w:eastAsia="Times New Roman" w:hAnsi="Calibri" w:cs="Calibri"/>
          <w:b/>
          <w:bCs/>
          <w:color w:val="FFFFFF"/>
          <w:kern w:val="0"/>
          <w:sz w:val="24"/>
          <w:szCs w:val="24"/>
          <w14:ligatures w14:val="none"/>
        </w:rPr>
        <w:t>PLAYING RULES</w:t>
      </w:r>
    </w:p>
    <w:p w14:paraId="66572821" w14:textId="77777777" w:rsidR="000C79C0" w:rsidRPr="000C79C0" w:rsidRDefault="000C79C0" w:rsidP="000C79C0">
      <w:pPr>
        <w:spacing w:after="100" w:line="240" w:lineRule="auto"/>
        <w:jc w:val="both"/>
        <w:rPr>
          <w:rFonts w:ascii="Times New Roman" w:eastAsia="Times New Roman" w:hAnsi="Times New Roman" w:cs="Times New Roman"/>
          <w:kern w:val="0"/>
          <w:sz w:val="24"/>
          <w:szCs w:val="24"/>
          <w14:ligatures w14:val="none"/>
        </w:rPr>
      </w:pPr>
    </w:p>
    <w:p w14:paraId="38AB77DE" w14:textId="77777777" w:rsidR="000C79C0" w:rsidRPr="000C79C0" w:rsidRDefault="000C79C0" w:rsidP="000C79C0">
      <w:pPr>
        <w:pBdr>
          <w:bottom w:val="single" w:sz="4" w:space="3" w:color="000000"/>
        </w:pBdr>
        <w:spacing w:after="100" w:line="240" w:lineRule="auto"/>
        <w:jc w:val="both"/>
        <w:rPr>
          <w:rFonts w:ascii="Times New Roman" w:eastAsia="Times New Roman" w:hAnsi="Times New Roman" w:cs="Times New Roman"/>
          <w:kern w:val="0"/>
          <w:sz w:val="24"/>
          <w:szCs w:val="24"/>
          <w14:ligatures w14:val="none"/>
        </w:rPr>
      </w:pPr>
      <w:r w:rsidRPr="000C79C0">
        <w:rPr>
          <w:rFonts w:ascii="Calibri" w:eastAsia="Times New Roman" w:hAnsi="Calibri" w:cs="Calibri"/>
          <w:b/>
          <w:bCs/>
          <w:smallCaps/>
          <w:color w:val="000000"/>
          <w:kern w:val="0"/>
          <w14:ligatures w14:val="none"/>
        </w:rPr>
        <w:t>BATTING &amp; OFFENSE</w:t>
      </w:r>
    </w:p>
    <w:p w14:paraId="204B551F" w14:textId="587F469B" w:rsidR="0000216A" w:rsidRPr="00577ACB" w:rsidRDefault="000C79C0" w:rsidP="00577ACB">
      <w:pPr>
        <w:numPr>
          <w:ilvl w:val="0"/>
          <w:numId w:val="9"/>
        </w:numPr>
        <w:spacing w:after="0" w:line="240" w:lineRule="auto"/>
        <w:jc w:val="both"/>
        <w:textAlignment w:val="baseline"/>
        <w:rPr>
          <w:rFonts w:ascii="Calibri" w:eastAsia="Times New Roman" w:hAnsi="Calibri" w:cs="Calibri"/>
          <w:color w:val="000000"/>
          <w:kern w:val="0"/>
          <w14:ligatures w14:val="none"/>
        </w:rPr>
      </w:pPr>
      <w:r w:rsidRPr="000C79C0">
        <w:rPr>
          <w:rFonts w:ascii="Calibri" w:eastAsia="Times New Roman" w:hAnsi="Calibri" w:cs="Calibri"/>
          <w:color w:val="000000"/>
          <w:kern w:val="0"/>
          <w14:ligatures w14:val="none"/>
        </w:rPr>
        <w:t xml:space="preserve">All players will bat in the same order throughout the game. At no time will the batting order change. </w:t>
      </w:r>
    </w:p>
    <w:p w14:paraId="32B5D7BD" w14:textId="2765964F" w:rsidR="000C79C0" w:rsidRPr="0000216A" w:rsidRDefault="000C79C0" w:rsidP="0000216A">
      <w:pPr>
        <w:numPr>
          <w:ilvl w:val="0"/>
          <w:numId w:val="9"/>
        </w:numPr>
        <w:spacing w:after="0" w:line="240" w:lineRule="auto"/>
        <w:jc w:val="both"/>
        <w:textAlignment w:val="baseline"/>
        <w:rPr>
          <w:rFonts w:ascii="Calibri" w:eastAsia="Times New Roman" w:hAnsi="Calibri" w:cs="Calibri"/>
          <w:color w:val="000000"/>
          <w:kern w:val="0"/>
          <w14:ligatures w14:val="none"/>
        </w:rPr>
      </w:pPr>
      <w:r w:rsidRPr="000C79C0">
        <w:rPr>
          <w:rFonts w:ascii="Calibri" w:eastAsia="Times New Roman" w:hAnsi="Calibri" w:cs="Calibri"/>
          <w:color w:val="000000"/>
          <w:kern w:val="0"/>
          <w14:ligatures w14:val="none"/>
        </w:rPr>
        <w:t>When players are unable to bat due to injury, leaving or other valid reasons batters move up in the batting order. </w:t>
      </w:r>
    </w:p>
    <w:p w14:paraId="05223046" w14:textId="77777777" w:rsidR="000C79C0" w:rsidRPr="000C79C0" w:rsidRDefault="000C79C0" w:rsidP="000C79C0">
      <w:pPr>
        <w:numPr>
          <w:ilvl w:val="0"/>
          <w:numId w:val="9"/>
        </w:numPr>
        <w:spacing w:after="0" w:line="240" w:lineRule="auto"/>
        <w:jc w:val="both"/>
        <w:textAlignment w:val="baseline"/>
        <w:rPr>
          <w:rFonts w:ascii="Calibri" w:eastAsia="Times New Roman" w:hAnsi="Calibri" w:cs="Calibri"/>
          <w:color w:val="000000"/>
          <w:kern w:val="0"/>
          <w14:ligatures w14:val="none"/>
        </w:rPr>
      </w:pPr>
      <w:r w:rsidRPr="000C79C0">
        <w:rPr>
          <w:rFonts w:ascii="Calibri" w:eastAsia="Times New Roman" w:hAnsi="Calibri" w:cs="Calibri"/>
          <w:color w:val="000000"/>
          <w:kern w:val="0"/>
          <w14:ligatures w14:val="none"/>
        </w:rPr>
        <w:t>On deck batters can warm up on their dugout side of the field. </w:t>
      </w:r>
    </w:p>
    <w:p w14:paraId="0BA2B344" w14:textId="77777777" w:rsidR="000C79C0" w:rsidRPr="000C79C0" w:rsidRDefault="000C79C0" w:rsidP="000C79C0">
      <w:pPr>
        <w:numPr>
          <w:ilvl w:val="0"/>
          <w:numId w:val="9"/>
        </w:numPr>
        <w:spacing w:after="0" w:line="240" w:lineRule="auto"/>
        <w:jc w:val="both"/>
        <w:textAlignment w:val="baseline"/>
        <w:rPr>
          <w:rFonts w:ascii="Calibri" w:eastAsia="Times New Roman" w:hAnsi="Calibri" w:cs="Calibri"/>
          <w:color w:val="000000"/>
          <w:kern w:val="0"/>
          <w14:ligatures w14:val="none"/>
        </w:rPr>
      </w:pPr>
      <w:r w:rsidRPr="000C79C0">
        <w:rPr>
          <w:rFonts w:ascii="Calibri" w:eastAsia="Times New Roman" w:hAnsi="Calibri" w:cs="Calibri"/>
          <w:color w:val="000000"/>
          <w:kern w:val="0"/>
          <w14:ligatures w14:val="none"/>
        </w:rPr>
        <w:t>Offensive players on the field of play must wear a batting helmet.</w:t>
      </w:r>
    </w:p>
    <w:p w14:paraId="7BC3F644" w14:textId="77777777" w:rsidR="000C79C0" w:rsidRPr="000C79C0" w:rsidRDefault="000C79C0" w:rsidP="000C79C0">
      <w:pPr>
        <w:numPr>
          <w:ilvl w:val="0"/>
          <w:numId w:val="9"/>
        </w:numPr>
        <w:spacing w:after="0" w:line="240" w:lineRule="auto"/>
        <w:jc w:val="both"/>
        <w:textAlignment w:val="baseline"/>
        <w:rPr>
          <w:rFonts w:ascii="Calibri" w:eastAsia="Times New Roman" w:hAnsi="Calibri" w:cs="Calibri"/>
          <w:color w:val="000000"/>
          <w:kern w:val="0"/>
          <w14:ligatures w14:val="none"/>
        </w:rPr>
      </w:pPr>
      <w:r w:rsidRPr="000C79C0">
        <w:rPr>
          <w:rFonts w:ascii="Calibri" w:eastAsia="Times New Roman" w:hAnsi="Calibri" w:cs="Calibri"/>
          <w:color w:val="000000"/>
          <w:kern w:val="0"/>
          <w14:ligatures w14:val="none"/>
        </w:rPr>
        <w:t>A coach may enter the batter’s box to assist his batter if necessary.</w:t>
      </w:r>
    </w:p>
    <w:p w14:paraId="27CB823F" w14:textId="77777777" w:rsidR="000C79C0" w:rsidRPr="000C79C0" w:rsidRDefault="000C79C0" w:rsidP="000C79C0">
      <w:pPr>
        <w:numPr>
          <w:ilvl w:val="0"/>
          <w:numId w:val="9"/>
        </w:numPr>
        <w:spacing w:after="0" w:line="240" w:lineRule="auto"/>
        <w:jc w:val="both"/>
        <w:textAlignment w:val="baseline"/>
        <w:rPr>
          <w:rFonts w:ascii="Calibri" w:eastAsia="Times New Roman" w:hAnsi="Calibri" w:cs="Calibri"/>
          <w:color w:val="000000"/>
          <w:kern w:val="0"/>
          <w14:ligatures w14:val="none"/>
        </w:rPr>
      </w:pPr>
      <w:r w:rsidRPr="000C79C0">
        <w:rPr>
          <w:rFonts w:ascii="Calibri" w:eastAsia="Times New Roman" w:hAnsi="Calibri" w:cs="Calibri"/>
          <w:color w:val="000000"/>
          <w:kern w:val="0"/>
          <w14:ligatures w14:val="none"/>
        </w:rPr>
        <w:t>The batter or coach may adjust the tee if necessary.</w:t>
      </w:r>
    </w:p>
    <w:p w14:paraId="455061F6" w14:textId="77777777" w:rsidR="000C79C0" w:rsidRPr="000C79C0" w:rsidRDefault="000C79C0" w:rsidP="000C79C0">
      <w:pPr>
        <w:numPr>
          <w:ilvl w:val="0"/>
          <w:numId w:val="9"/>
        </w:numPr>
        <w:spacing w:after="0" w:line="240" w:lineRule="auto"/>
        <w:jc w:val="both"/>
        <w:textAlignment w:val="baseline"/>
        <w:rPr>
          <w:rFonts w:ascii="Calibri" w:eastAsia="Times New Roman" w:hAnsi="Calibri" w:cs="Calibri"/>
          <w:color w:val="000000"/>
          <w:kern w:val="0"/>
          <w14:ligatures w14:val="none"/>
        </w:rPr>
      </w:pPr>
      <w:r w:rsidRPr="000C79C0">
        <w:rPr>
          <w:rFonts w:ascii="Calibri" w:eastAsia="Times New Roman" w:hAnsi="Calibri" w:cs="Calibri"/>
          <w:color w:val="000000"/>
          <w:kern w:val="0"/>
          <w14:ligatures w14:val="none"/>
        </w:rPr>
        <w:t xml:space="preserve">Every batter gets 6 swings at the ball on the tee.  The batter is up until he/she hits the ball in fair territory past the 10-foot arc or after 6 swings.  If after 6 swings, the batter has not hit the ball in fair territory, the batter automatically takes 1st base.  </w:t>
      </w:r>
      <w:r w:rsidRPr="000C79C0">
        <w:rPr>
          <w:rFonts w:ascii="Calibri" w:eastAsia="Times New Roman" w:hAnsi="Calibri" w:cs="Calibri"/>
          <w:b/>
          <w:bCs/>
          <w:color w:val="000000"/>
          <w:kern w:val="0"/>
          <w14:ligatures w14:val="none"/>
        </w:rPr>
        <w:t>NO strikeouts</w:t>
      </w:r>
      <w:r w:rsidRPr="000C79C0">
        <w:rPr>
          <w:rFonts w:ascii="Calibri" w:eastAsia="Times New Roman" w:hAnsi="Calibri" w:cs="Calibri"/>
          <w:color w:val="000000"/>
          <w:kern w:val="0"/>
          <w14:ligatures w14:val="none"/>
        </w:rPr>
        <w:t>.</w:t>
      </w:r>
    </w:p>
    <w:p w14:paraId="37CAE140" w14:textId="77777777" w:rsidR="000C79C0" w:rsidRPr="000C79C0" w:rsidRDefault="000C79C0" w:rsidP="000C79C0">
      <w:pPr>
        <w:numPr>
          <w:ilvl w:val="0"/>
          <w:numId w:val="9"/>
        </w:numPr>
        <w:spacing w:after="0" w:line="240" w:lineRule="auto"/>
        <w:jc w:val="both"/>
        <w:textAlignment w:val="baseline"/>
        <w:rPr>
          <w:rFonts w:ascii="Calibri" w:eastAsia="Times New Roman" w:hAnsi="Calibri" w:cs="Calibri"/>
          <w:color w:val="000000"/>
          <w:kern w:val="0"/>
          <w14:ligatures w14:val="none"/>
        </w:rPr>
      </w:pPr>
      <w:r w:rsidRPr="000C79C0">
        <w:rPr>
          <w:rFonts w:ascii="Calibri" w:eastAsia="Times New Roman" w:hAnsi="Calibri" w:cs="Calibri"/>
          <w:color w:val="000000"/>
          <w:kern w:val="0"/>
          <w14:ligatures w14:val="none"/>
        </w:rPr>
        <w:t>If a runner is out, they must leave the field of play.</w:t>
      </w:r>
    </w:p>
    <w:p w14:paraId="7D3027A4" w14:textId="77777777" w:rsidR="000C79C0" w:rsidRPr="000C79C0" w:rsidRDefault="000C79C0" w:rsidP="000C79C0">
      <w:pPr>
        <w:numPr>
          <w:ilvl w:val="0"/>
          <w:numId w:val="9"/>
        </w:numPr>
        <w:spacing w:after="0" w:line="240" w:lineRule="auto"/>
        <w:jc w:val="both"/>
        <w:textAlignment w:val="baseline"/>
        <w:rPr>
          <w:rFonts w:ascii="Calibri" w:eastAsia="Times New Roman" w:hAnsi="Calibri" w:cs="Calibri"/>
          <w:color w:val="000000"/>
          <w:kern w:val="0"/>
          <w14:ligatures w14:val="none"/>
        </w:rPr>
      </w:pPr>
      <w:r w:rsidRPr="000C79C0">
        <w:rPr>
          <w:rFonts w:ascii="Calibri" w:eastAsia="Times New Roman" w:hAnsi="Calibri" w:cs="Calibri"/>
          <w:color w:val="000000"/>
          <w:kern w:val="0"/>
          <w14:ligatures w14:val="none"/>
        </w:rPr>
        <w:t>No leading off or stealing is allowed. A base runner must remain in contact with the base until the ball is hit. </w:t>
      </w:r>
    </w:p>
    <w:p w14:paraId="3B6DC526" w14:textId="77777777" w:rsidR="000C79C0" w:rsidRPr="000C79C0" w:rsidRDefault="000C79C0" w:rsidP="000C79C0">
      <w:pPr>
        <w:numPr>
          <w:ilvl w:val="0"/>
          <w:numId w:val="9"/>
        </w:numPr>
        <w:spacing w:after="0" w:line="240" w:lineRule="auto"/>
        <w:jc w:val="both"/>
        <w:textAlignment w:val="baseline"/>
        <w:rPr>
          <w:rFonts w:ascii="Calibri" w:eastAsia="Times New Roman" w:hAnsi="Calibri" w:cs="Calibri"/>
          <w:color w:val="000000"/>
          <w:kern w:val="0"/>
          <w14:ligatures w14:val="none"/>
        </w:rPr>
      </w:pPr>
      <w:r w:rsidRPr="000C79C0">
        <w:rPr>
          <w:rFonts w:ascii="Calibri" w:eastAsia="Times New Roman" w:hAnsi="Calibri" w:cs="Calibri"/>
          <w:color w:val="000000"/>
          <w:kern w:val="0"/>
          <w14:ligatures w14:val="none"/>
        </w:rPr>
        <w:t>Runners who are ½ way to the next base on an overthrow, which goes out of the field of play, may advance to the next base. Overthrow to 1st base moves the runner to second base.  Overthrow to 3rd base moves the runner to home and all other runners advance accordingly. The playing field should be agreed upon prior to the start of the game.</w:t>
      </w:r>
    </w:p>
    <w:p w14:paraId="7D312555" w14:textId="77777777" w:rsidR="000C79C0" w:rsidRPr="000C79C0" w:rsidRDefault="000C79C0" w:rsidP="000C79C0">
      <w:pPr>
        <w:numPr>
          <w:ilvl w:val="0"/>
          <w:numId w:val="9"/>
        </w:numPr>
        <w:spacing w:after="0" w:line="240" w:lineRule="auto"/>
        <w:jc w:val="both"/>
        <w:textAlignment w:val="baseline"/>
        <w:rPr>
          <w:rFonts w:ascii="Calibri" w:eastAsia="Times New Roman" w:hAnsi="Calibri" w:cs="Calibri"/>
          <w:color w:val="000000"/>
          <w:kern w:val="0"/>
          <w14:ligatures w14:val="none"/>
        </w:rPr>
      </w:pPr>
      <w:r w:rsidRPr="000C79C0">
        <w:rPr>
          <w:rFonts w:ascii="Calibri" w:eastAsia="Times New Roman" w:hAnsi="Calibri" w:cs="Calibri"/>
          <w:color w:val="000000"/>
          <w:kern w:val="0"/>
          <w14:ligatures w14:val="none"/>
        </w:rPr>
        <w:t>A ball that is not hit hard enough to cross the arc and touches the ground is considered a dead ball. </w:t>
      </w:r>
    </w:p>
    <w:p w14:paraId="6172289C" w14:textId="77777777" w:rsidR="000C79C0" w:rsidRPr="000C79C0" w:rsidRDefault="000C79C0" w:rsidP="000C79C0">
      <w:pPr>
        <w:numPr>
          <w:ilvl w:val="0"/>
          <w:numId w:val="9"/>
        </w:numPr>
        <w:spacing w:after="0" w:line="240" w:lineRule="auto"/>
        <w:jc w:val="both"/>
        <w:textAlignment w:val="baseline"/>
        <w:rPr>
          <w:rFonts w:ascii="Calibri" w:eastAsia="Times New Roman" w:hAnsi="Calibri" w:cs="Calibri"/>
          <w:color w:val="000000"/>
          <w:kern w:val="0"/>
          <w14:ligatures w14:val="none"/>
        </w:rPr>
      </w:pPr>
      <w:r w:rsidRPr="000C79C0">
        <w:rPr>
          <w:rFonts w:ascii="Calibri" w:eastAsia="Times New Roman" w:hAnsi="Calibri" w:cs="Calibri"/>
          <w:color w:val="000000"/>
          <w:kern w:val="0"/>
          <w14:ligatures w14:val="none"/>
        </w:rPr>
        <w:t>Play is dead when any player controls the ball in the infield.  Runners must be advanced halfway to a base to get the next base. Runners can be tagged out at home. </w:t>
      </w:r>
    </w:p>
    <w:p w14:paraId="738CD6E3" w14:textId="77777777" w:rsidR="000C79C0" w:rsidRPr="000C79C0" w:rsidRDefault="000C79C0" w:rsidP="000C79C0">
      <w:pPr>
        <w:numPr>
          <w:ilvl w:val="0"/>
          <w:numId w:val="9"/>
        </w:numPr>
        <w:spacing w:after="0" w:line="240" w:lineRule="auto"/>
        <w:jc w:val="both"/>
        <w:textAlignment w:val="baseline"/>
        <w:rPr>
          <w:rFonts w:ascii="Calibri" w:eastAsia="Times New Roman" w:hAnsi="Calibri" w:cs="Calibri"/>
          <w:color w:val="000000"/>
          <w:kern w:val="0"/>
          <w14:ligatures w14:val="none"/>
        </w:rPr>
      </w:pPr>
      <w:r w:rsidRPr="000C79C0">
        <w:rPr>
          <w:rFonts w:ascii="Calibri" w:eastAsia="Times New Roman" w:hAnsi="Calibri" w:cs="Calibri"/>
          <w:b/>
          <w:bCs/>
          <w:i/>
          <w:iCs/>
          <w:color w:val="000000"/>
          <w:kern w:val="0"/>
          <w14:ligatures w14:val="none"/>
        </w:rPr>
        <w:t>When the last batter is up to bat and hits the ball, all runners will advance completely around the bases until the last runner crosses home plate.  The defense may make an initial play to get a runner out but may not make a defensive play to get the remaining runners out at home.  (runners are allowed to run all the way home).</w:t>
      </w:r>
    </w:p>
    <w:p w14:paraId="7D1CCA15" w14:textId="77777777" w:rsidR="000C79C0" w:rsidRPr="000C79C0" w:rsidRDefault="000C79C0" w:rsidP="000C79C0">
      <w:pPr>
        <w:numPr>
          <w:ilvl w:val="0"/>
          <w:numId w:val="9"/>
        </w:numPr>
        <w:spacing w:after="0" w:line="240" w:lineRule="auto"/>
        <w:jc w:val="both"/>
        <w:textAlignment w:val="baseline"/>
        <w:rPr>
          <w:rFonts w:ascii="Calibri" w:eastAsia="Times New Roman" w:hAnsi="Calibri" w:cs="Calibri"/>
          <w:color w:val="000000"/>
          <w:kern w:val="0"/>
          <w14:ligatures w14:val="none"/>
        </w:rPr>
      </w:pPr>
      <w:r w:rsidRPr="000C79C0">
        <w:rPr>
          <w:rFonts w:ascii="Calibri" w:eastAsia="Times New Roman" w:hAnsi="Calibri" w:cs="Calibri"/>
          <w:color w:val="000000"/>
          <w:kern w:val="0"/>
          <w14:ligatures w14:val="none"/>
        </w:rPr>
        <w:t>A batter who throws his/her bat or other equipment: team will get a warning on the first offense.  2</w:t>
      </w:r>
      <w:r w:rsidRPr="000C79C0">
        <w:rPr>
          <w:rFonts w:ascii="Calibri" w:eastAsia="Times New Roman" w:hAnsi="Calibri" w:cs="Calibri"/>
          <w:color w:val="000000"/>
          <w:kern w:val="0"/>
          <w:sz w:val="13"/>
          <w:szCs w:val="13"/>
          <w:vertAlign w:val="superscript"/>
          <w14:ligatures w14:val="none"/>
        </w:rPr>
        <w:t>nd</w:t>
      </w:r>
      <w:r w:rsidRPr="000C79C0">
        <w:rPr>
          <w:rFonts w:ascii="Calibri" w:eastAsia="Times New Roman" w:hAnsi="Calibri" w:cs="Calibri"/>
          <w:color w:val="000000"/>
          <w:kern w:val="0"/>
          <w14:ligatures w14:val="none"/>
        </w:rPr>
        <w:t xml:space="preserve"> offense will result in the player being called out. This is for player safety.</w:t>
      </w:r>
    </w:p>
    <w:p w14:paraId="54817F23" w14:textId="77777777" w:rsidR="000C79C0" w:rsidRPr="000C79C0" w:rsidRDefault="000C79C0" w:rsidP="000C79C0">
      <w:pPr>
        <w:numPr>
          <w:ilvl w:val="0"/>
          <w:numId w:val="9"/>
        </w:numPr>
        <w:spacing w:after="0" w:line="240" w:lineRule="auto"/>
        <w:jc w:val="both"/>
        <w:textAlignment w:val="baseline"/>
        <w:rPr>
          <w:rFonts w:ascii="Calibri" w:eastAsia="Times New Roman" w:hAnsi="Calibri" w:cs="Calibri"/>
          <w:color w:val="000000"/>
          <w:kern w:val="0"/>
          <w14:ligatures w14:val="none"/>
        </w:rPr>
      </w:pPr>
      <w:r w:rsidRPr="000C79C0">
        <w:rPr>
          <w:rFonts w:ascii="Calibri" w:eastAsia="Times New Roman" w:hAnsi="Calibri" w:cs="Calibri"/>
          <w:color w:val="000000"/>
          <w:kern w:val="0"/>
          <w14:ligatures w14:val="none"/>
        </w:rPr>
        <w:t>No Sliding is allowed. Runners will be given a warning and then called out on second offense.</w:t>
      </w:r>
    </w:p>
    <w:p w14:paraId="06F75722" w14:textId="77777777" w:rsidR="000C79C0" w:rsidRPr="000C79C0" w:rsidRDefault="000C79C0" w:rsidP="000C79C0">
      <w:pPr>
        <w:numPr>
          <w:ilvl w:val="0"/>
          <w:numId w:val="9"/>
        </w:numPr>
        <w:spacing w:after="0" w:line="240" w:lineRule="auto"/>
        <w:jc w:val="both"/>
        <w:textAlignment w:val="baseline"/>
        <w:rPr>
          <w:rFonts w:ascii="Calibri" w:eastAsia="Times New Roman" w:hAnsi="Calibri" w:cs="Calibri"/>
          <w:color w:val="000000"/>
          <w:kern w:val="0"/>
          <w14:ligatures w14:val="none"/>
        </w:rPr>
      </w:pPr>
      <w:r w:rsidRPr="000C79C0">
        <w:rPr>
          <w:rFonts w:ascii="Calibri" w:eastAsia="Times New Roman" w:hAnsi="Calibri" w:cs="Calibri"/>
          <w:color w:val="000000"/>
          <w:kern w:val="0"/>
          <w14:ligatures w14:val="none"/>
        </w:rPr>
        <w:t>Base coaches may not make contact with runners at any time or the runner will be called out.</w:t>
      </w:r>
    </w:p>
    <w:p w14:paraId="59D658AA" w14:textId="77777777" w:rsidR="000C79C0" w:rsidRPr="000C79C0" w:rsidRDefault="000C79C0" w:rsidP="000C79C0">
      <w:pPr>
        <w:spacing w:after="0" w:line="240" w:lineRule="auto"/>
        <w:rPr>
          <w:rFonts w:ascii="Times New Roman" w:eastAsia="Times New Roman" w:hAnsi="Times New Roman" w:cs="Times New Roman"/>
          <w:kern w:val="0"/>
          <w:sz w:val="24"/>
          <w:szCs w:val="24"/>
          <w14:ligatures w14:val="none"/>
        </w:rPr>
      </w:pPr>
    </w:p>
    <w:p w14:paraId="0F145D22" w14:textId="77777777" w:rsidR="000C79C0" w:rsidRPr="000C79C0" w:rsidRDefault="000C79C0" w:rsidP="000C79C0">
      <w:pPr>
        <w:pBdr>
          <w:bottom w:val="single" w:sz="4" w:space="3" w:color="000000"/>
        </w:pBdr>
        <w:spacing w:after="100" w:line="240" w:lineRule="auto"/>
        <w:jc w:val="both"/>
        <w:rPr>
          <w:rFonts w:ascii="Times New Roman" w:eastAsia="Times New Roman" w:hAnsi="Times New Roman" w:cs="Times New Roman"/>
          <w:kern w:val="0"/>
          <w:sz w:val="24"/>
          <w:szCs w:val="24"/>
          <w14:ligatures w14:val="none"/>
        </w:rPr>
      </w:pPr>
      <w:r w:rsidRPr="000C79C0">
        <w:rPr>
          <w:rFonts w:ascii="Calibri" w:eastAsia="Times New Roman" w:hAnsi="Calibri" w:cs="Calibri"/>
          <w:b/>
          <w:bCs/>
          <w:smallCaps/>
          <w:color w:val="000000"/>
          <w:kern w:val="0"/>
          <w14:ligatures w14:val="none"/>
        </w:rPr>
        <w:t>DEFENSE</w:t>
      </w:r>
    </w:p>
    <w:p w14:paraId="1B459FFF" w14:textId="77777777" w:rsidR="000C79C0" w:rsidRPr="000C79C0" w:rsidRDefault="000C79C0" w:rsidP="000C79C0">
      <w:pPr>
        <w:numPr>
          <w:ilvl w:val="0"/>
          <w:numId w:val="10"/>
        </w:numPr>
        <w:spacing w:after="0" w:line="240" w:lineRule="auto"/>
        <w:jc w:val="both"/>
        <w:textAlignment w:val="baseline"/>
        <w:rPr>
          <w:rFonts w:ascii="Calibri" w:eastAsia="Times New Roman" w:hAnsi="Calibri" w:cs="Calibri"/>
          <w:color w:val="000000"/>
          <w:kern w:val="0"/>
          <w14:ligatures w14:val="none"/>
        </w:rPr>
      </w:pPr>
      <w:r w:rsidRPr="000C79C0">
        <w:rPr>
          <w:rFonts w:ascii="Calibri" w:eastAsia="Times New Roman" w:hAnsi="Calibri" w:cs="Calibri"/>
          <w:color w:val="000000"/>
          <w:kern w:val="0"/>
          <w14:ligatures w14:val="none"/>
        </w:rPr>
        <w:t>A maximum of six (6) players may be positioned in the infield. The infield is defined as fair territory, which lies inside the perimeter of first, second, and third base. Unlimited outfielders shall be permitted.</w:t>
      </w:r>
    </w:p>
    <w:p w14:paraId="5917A76B" w14:textId="77777777" w:rsidR="000C79C0" w:rsidRPr="000C79C0" w:rsidRDefault="000C79C0" w:rsidP="000C79C0">
      <w:pPr>
        <w:numPr>
          <w:ilvl w:val="0"/>
          <w:numId w:val="10"/>
        </w:numPr>
        <w:spacing w:after="0" w:line="240" w:lineRule="auto"/>
        <w:jc w:val="both"/>
        <w:textAlignment w:val="baseline"/>
        <w:rPr>
          <w:rFonts w:ascii="Calibri" w:eastAsia="Times New Roman" w:hAnsi="Calibri" w:cs="Calibri"/>
          <w:color w:val="000000"/>
          <w:kern w:val="0"/>
          <w14:ligatures w14:val="none"/>
        </w:rPr>
      </w:pPr>
      <w:r w:rsidRPr="000C79C0">
        <w:rPr>
          <w:rFonts w:ascii="Calibri" w:eastAsia="Times New Roman" w:hAnsi="Calibri" w:cs="Calibri"/>
          <w:color w:val="000000"/>
          <w:kern w:val="0"/>
          <w14:ligatures w14:val="none"/>
        </w:rPr>
        <w:t>Outfielders must be at least 15 feet behind infield and may come in close once the ball is hit, in order to back up a ground ball, or catch a fly ball.</w:t>
      </w:r>
    </w:p>
    <w:p w14:paraId="7B7E8D08" w14:textId="77777777" w:rsidR="000C79C0" w:rsidRPr="000C79C0" w:rsidRDefault="000C79C0" w:rsidP="000C79C0">
      <w:pPr>
        <w:numPr>
          <w:ilvl w:val="0"/>
          <w:numId w:val="10"/>
        </w:numPr>
        <w:spacing w:after="0" w:line="240" w:lineRule="auto"/>
        <w:jc w:val="both"/>
        <w:textAlignment w:val="baseline"/>
        <w:rPr>
          <w:rFonts w:ascii="Calibri" w:eastAsia="Times New Roman" w:hAnsi="Calibri" w:cs="Calibri"/>
          <w:color w:val="000000"/>
          <w:kern w:val="0"/>
          <w14:ligatures w14:val="none"/>
        </w:rPr>
      </w:pPr>
      <w:r w:rsidRPr="000C79C0">
        <w:rPr>
          <w:rFonts w:ascii="Calibri" w:eastAsia="Times New Roman" w:hAnsi="Calibri" w:cs="Calibri"/>
          <w:color w:val="000000"/>
          <w:kern w:val="0"/>
          <w14:ligatures w14:val="none"/>
        </w:rPr>
        <w:t>Play will begin with all players in position (including batter). Infielders must start each play in a normal infielder position. Infield positions are: First base, Second base, Third base, Shortstop, Pitcher and Catcher.  Exaggerated shifts or flooding of one area of the infield is not allowed before the ball is hit. </w:t>
      </w:r>
    </w:p>
    <w:p w14:paraId="232175D5" w14:textId="1CD3F497" w:rsidR="000C79C0" w:rsidRPr="000C79C0" w:rsidRDefault="000C79C0" w:rsidP="000C79C0">
      <w:pPr>
        <w:numPr>
          <w:ilvl w:val="0"/>
          <w:numId w:val="10"/>
        </w:numPr>
        <w:spacing w:after="0" w:line="240" w:lineRule="auto"/>
        <w:jc w:val="both"/>
        <w:textAlignment w:val="baseline"/>
        <w:rPr>
          <w:rFonts w:ascii="Calibri" w:eastAsia="Times New Roman" w:hAnsi="Calibri" w:cs="Calibri"/>
          <w:color w:val="000000"/>
          <w:kern w:val="0"/>
          <w14:ligatures w14:val="none"/>
        </w:rPr>
      </w:pPr>
      <w:r w:rsidRPr="000C79C0">
        <w:rPr>
          <w:rFonts w:ascii="Calibri" w:eastAsia="Times New Roman" w:hAnsi="Calibri" w:cs="Calibri"/>
          <w:color w:val="000000"/>
          <w:kern w:val="0"/>
          <w14:ligatures w14:val="none"/>
        </w:rPr>
        <w:t>An infielder may not field the ball before it crosses the t</w:t>
      </w:r>
      <w:r w:rsidR="00D41521">
        <w:rPr>
          <w:rFonts w:ascii="Calibri" w:eastAsia="Times New Roman" w:hAnsi="Calibri" w:cs="Calibri"/>
          <w:color w:val="000000"/>
          <w:kern w:val="0"/>
          <w14:ligatures w14:val="none"/>
        </w:rPr>
        <w:t xml:space="preserve">en foot </w:t>
      </w:r>
      <w:r w:rsidRPr="000C79C0">
        <w:rPr>
          <w:rFonts w:ascii="Calibri" w:eastAsia="Times New Roman" w:hAnsi="Calibri" w:cs="Calibri"/>
          <w:color w:val="000000"/>
          <w:kern w:val="0"/>
          <w14:ligatures w14:val="none"/>
        </w:rPr>
        <w:t>(</w:t>
      </w:r>
      <w:r w:rsidR="00D41521">
        <w:rPr>
          <w:rFonts w:ascii="Calibri" w:eastAsia="Times New Roman" w:hAnsi="Calibri" w:cs="Calibri"/>
          <w:color w:val="000000"/>
          <w:kern w:val="0"/>
          <w14:ligatures w14:val="none"/>
        </w:rPr>
        <w:t>1</w:t>
      </w:r>
      <w:r w:rsidRPr="000C79C0">
        <w:rPr>
          <w:rFonts w:ascii="Calibri" w:eastAsia="Times New Roman" w:hAnsi="Calibri" w:cs="Calibri"/>
          <w:color w:val="000000"/>
          <w:kern w:val="0"/>
          <w14:ligatures w14:val="none"/>
        </w:rPr>
        <w:t>0) arc in front of home plate unless it is a fly ball. If a ground ball is fielded before it crosses the arc or before it is called a dead ball, the batter will redo their at bat.</w:t>
      </w:r>
    </w:p>
    <w:p w14:paraId="55B23E33" w14:textId="77777777" w:rsidR="000C79C0" w:rsidRPr="000C79C0" w:rsidRDefault="000C79C0" w:rsidP="000C79C0">
      <w:pPr>
        <w:numPr>
          <w:ilvl w:val="0"/>
          <w:numId w:val="10"/>
        </w:numPr>
        <w:spacing w:after="0" w:line="240" w:lineRule="auto"/>
        <w:jc w:val="both"/>
        <w:textAlignment w:val="baseline"/>
        <w:rPr>
          <w:rFonts w:ascii="Calibri" w:eastAsia="Times New Roman" w:hAnsi="Calibri" w:cs="Calibri"/>
          <w:color w:val="000000"/>
          <w:kern w:val="0"/>
          <w14:ligatures w14:val="none"/>
        </w:rPr>
      </w:pPr>
      <w:r w:rsidRPr="000C79C0">
        <w:rPr>
          <w:rFonts w:ascii="Calibri" w:eastAsia="Times New Roman" w:hAnsi="Calibri" w:cs="Calibri"/>
          <w:color w:val="000000"/>
          <w:kern w:val="0"/>
          <w14:ligatures w14:val="none"/>
        </w:rPr>
        <w:t xml:space="preserve">The infield fly rule will </w:t>
      </w:r>
      <w:r w:rsidRPr="000C79C0">
        <w:rPr>
          <w:rFonts w:ascii="Calibri" w:eastAsia="Times New Roman" w:hAnsi="Calibri" w:cs="Calibri"/>
          <w:b/>
          <w:bCs/>
          <w:smallCaps/>
          <w:color w:val="000000"/>
          <w:kern w:val="0"/>
          <w14:ligatures w14:val="none"/>
        </w:rPr>
        <w:t>NOT</w:t>
      </w:r>
      <w:r w:rsidRPr="000C79C0">
        <w:rPr>
          <w:rFonts w:ascii="Calibri" w:eastAsia="Times New Roman" w:hAnsi="Calibri" w:cs="Calibri"/>
          <w:color w:val="000000"/>
          <w:kern w:val="0"/>
          <w14:ligatures w14:val="none"/>
        </w:rPr>
        <w:t xml:space="preserve"> be in effect.</w:t>
      </w:r>
    </w:p>
    <w:p w14:paraId="320911DB" w14:textId="77777777" w:rsidR="000C79C0" w:rsidRPr="000C79C0" w:rsidRDefault="000C79C0" w:rsidP="000C79C0">
      <w:pPr>
        <w:numPr>
          <w:ilvl w:val="0"/>
          <w:numId w:val="10"/>
        </w:numPr>
        <w:spacing w:after="0" w:line="240" w:lineRule="auto"/>
        <w:jc w:val="both"/>
        <w:textAlignment w:val="baseline"/>
        <w:rPr>
          <w:rFonts w:ascii="Calibri" w:eastAsia="Times New Roman" w:hAnsi="Calibri" w:cs="Calibri"/>
          <w:color w:val="000000"/>
          <w:kern w:val="0"/>
          <w14:ligatures w14:val="none"/>
        </w:rPr>
      </w:pPr>
      <w:r w:rsidRPr="000C79C0">
        <w:rPr>
          <w:rFonts w:ascii="Calibri" w:eastAsia="Times New Roman" w:hAnsi="Calibri" w:cs="Calibri"/>
          <w:color w:val="000000"/>
          <w:kern w:val="0"/>
          <w14:ligatures w14:val="none"/>
        </w:rPr>
        <w:t>Coaches must attempt to rotate players through infield &amp; outfield positions throughout the season.</w:t>
      </w:r>
    </w:p>
    <w:p w14:paraId="20FEC48B" w14:textId="77777777" w:rsidR="000C79C0" w:rsidRPr="000C79C0" w:rsidRDefault="000C79C0" w:rsidP="000C79C0">
      <w:pPr>
        <w:numPr>
          <w:ilvl w:val="0"/>
          <w:numId w:val="10"/>
        </w:numPr>
        <w:spacing w:after="0" w:line="240" w:lineRule="auto"/>
        <w:jc w:val="both"/>
        <w:textAlignment w:val="baseline"/>
        <w:rPr>
          <w:rFonts w:ascii="Calibri" w:eastAsia="Times New Roman" w:hAnsi="Calibri" w:cs="Calibri"/>
          <w:color w:val="000000"/>
          <w:kern w:val="0"/>
          <w14:ligatures w14:val="none"/>
        </w:rPr>
      </w:pPr>
      <w:r w:rsidRPr="000C79C0">
        <w:rPr>
          <w:rFonts w:ascii="Calibri" w:eastAsia="Times New Roman" w:hAnsi="Calibri" w:cs="Calibri"/>
          <w:color w:val="000000"/>
          <w:kern w:val="0"/>
          <w14:ligatures w14:val="none"/>
        </w:rPr>
        <w:lastRenderedPageBreak/>
        <w:t xml:space="preserve">Catcher – </w:t>
      </w:r>
      <w:r w:rsidRPr="000C79C0">
        <w:rPr>
          <w:rFonts w:ascii="Calibri" w:eastAsia="Times New Roman" w:hAnsi="Calibri" w:cs="Calibri"/>
          <w:b/>
          <w:bCs/>
          <w:color w:val="000000"/>
          <w:kern w:val="0"/>
          <w14:ligatures w14:val="none"/>
        </w:rPr>
        <w:t>A catcher’s helmet and mask will be issued.</w:t>
      </w:r>
      <w:r w:rsidRPr="000C79C0">
        <w:rPr>
          <w:rFonts w:ascii="Calibri" w:eastAsia="Times New Roman" w:hAnsi="Calibri" w:cs="Calibri"/>
          <w:color w:val="000000"/>
          <w:kern w:val="0"/>
          <w14:ligatures w14:val="none"/>
        </w:rPr>
        <w:t xml:space="preserve"> The catcher stands away from the batter and near the backstop until after the ball has been put into play, then the catcher moves to the position near or around home plate.</w:t>
      </w:r>
    </w:p>
    <w:p w14:paraId="68C6D4FF" w14:textId="77777777" w:rsidR="000C79C0" w:rsidRPr="000C79C0" w:rsidRDefault="000C79C0" w:rsidP="000C79C0">
      <w:pPr>
        <w:numPr>
          <w:ilvl w:val="0"/>
          <w:numId w:val="10"/>
        </w:numPr>
        <w:spacing w:after="0" w:line="240" w:lineRule="auto"/>
        <w:jc w:val="both"/>
        <w:textAlignment w:val="baseline"/>
        <w:rPr>
          <w:rFonts w:ascii="Calibri" w:eastAsia="Times New Roman" w:hAnsi="Calibri" w:cs="Calibri"/>
          <w:color w:val="000000"/>
          <w:kern w:val="0"/>
          <w14:ligatures w14:val="none"/>
        </w:rPr>
      </w:pPr>
      <w:r w:rsidRPr="000C79C0">
        <w:rPr>
          <w:rFonts w:ascii="Calibri" w:eastAsia="Times New Roman" w:hAnsi="Calibri" w:cs="Calibri"/>
          <w:smallCaps/>
          <w:color w:val="000000"/>
          <w:kern w:val="0"/>
          <w14:ligatures w14:val="none"/>
        </w:rPr>
        <w:t>SUBSTITUTIONS</w:t>
      </w:r>
      <w:r w:rsidRPr="000C79C0">
        <w:rPr>
          <w:rFonts w:ascii="Calibri" w:eastAsia="Times New Roman" w:hAnsi="Calibri" w:cs="Calibri"/>
          <w:color w:val="000000"/>
          <w:kern w:val="0"/>
          <w14:ligatures w14:val="none"/>
        </w:rPr>
        <w:t>—There shall be unlimited substitutions for defensive positions. The batting order remains the same.</w:t>
      </w:r>
    </w:p>
    <w:p w14:paraId="2EE625EF" w14:textId="77777777" w:rsidR="000C79C0" w:rsidRPr="000C79C0" w:rsidRDefault="000C79C0" w:rsidP="000C79C0">
      <w:pPr>
        <w:spacing w:after="240" w:line="240" w:lineRule="auto"/>
        <w:rPr>
          <w:rFonts w:ascii="Times New Roman" w:eastAsia="Times New Roman" w:hAnsi="Times New Roman" w:cs="Times New Roman"/>
          <w:kern w:val="0"/>
          <w:sz w:val="24"/>
          <w:szCs w:val="24"/>
          <w14:ligatures w14:val="none"/>
        </w:rPr>
      </w:pPr>
    </w:p>
    <w:p w14:paraId="4E4A1FDC" w14:textId="77777777" w:rsidR="000C79C0" w:rsidRPr="000C79C0" w:rsidRDefault="000C79C0" w:rsidP="000C79C0">
      <w:pPr>
        <w:spacing w:after="0" w:line="240" w:lineRule="auto"/>
        <w:jc w:val="both"/>
        <w:rPr>
          <w:rFonts w:ascii="Times New Roman" w:eastAsia="Times New Roman" w:hAnsi="Times New Roman" w:cs="Times New Roman"/>
          <w:kern w:val="0"/>
          <w:sz w:val="24"/>
          <w:szCs w:val="24"/>
          <w14:ligatures w14:val="none"/>
        </w:rPr>
      </w:pPr>
      <w:r w:rsidRPr="000C79C0">
        <w:rPr>
          <w:rFonts w:ascii="Candara" w:eastAsia="Times New Roman" w:hAnsi="Candara" w:cs="Times New Roman"/>
          <w:b/>
          <w:bCs/>
          <w:color w:val="FFFFFF"/>
          <w:kern w:val="0"/>
          <w:sz w:val="24"/>
          <w:szCs w:val="24"/>
          <w14:ligatures w14:val="none"/>
        </w:rPr>
        <w:t>SPYA CODE OF CONDUCT</w:t>
      </w:r>
    </w:p>
    <w:p w14:paraId="0CB51331" w14:textId="77777777" w:rsidR="000C79C0" w:rsidRPr="000C79C0" w:rsidRDefault="000C79C0" w:rsidP="000C79C0">
      <w:pPr>
        <w:spacing w:after="0" w:line="240" w:lineRule="auto"/>
        <w:rPr>
          <w:rFonts w:ascii="Times New Roman" w:eastAsia="Times New Roman" w:hAnsi="Times New Roman" w:cs="Times New Roman"/>
          <w:kern w:val="0"/>
          <w:sz w:val="24"/>
          <w:szCs w:val="24"/>
          <w14:ligatures w14:val="none"/>
        </w:rPr>
      </w:pPr>
    </w:p>
    <w:p w14:paraId="19ADF13B" w14:textId="77777777" w:rsidR="000C79C0" w:rsidRPr="000C79C0" w:rsidRDefault="000C79C0" w:rsidP="000C79C0">
      <w:pPr>
        <w:spacing w:after="0" w:line="240" w:lineRule="auto"/>
        <w:ind w:hanging="720"/>
        <w:jc w:val="center"/>
        <w:rPr>
          <w:rFonts w:ascii="Times New Roman" w:eastAsia="Times New Roman" w:hAnsi="Times New Roman" w:cs="Times New Roman"/>
          <w:kern w:val="0"/>
          <w:sz w:val="24"/>
          <w:szCs w:val="24"/>
          <w14:ligatures w14:val="none"/>
        </w:rPr>
      </w:pPr>
      <w:r w:rsidRPr="000C79C0">
        <w:rPr>
          <w:rFonts w:ascii="Candara" w:eastAsia="Times New Roman" w:hAnsi="Candara" w:cs="Times New Roman"/>
          <w:color w:val="000000"/>
          <w:kern w:val="0"/>
          <w14:ligatures w14:val="none"/>
        </w:rPr>
        <w:t xml:space="preserve">Coaches, players, and spectators MUST follow all SPYA rules and regulations including- NO use of alcohol, tobacco, smokeless and vapor/e-cigarettes, marijuana and </w:t>
      </w:r>
      <w:r w:rsidRPr="000C79C0">
        <w:rPr>
          <w:rFonts w:ascii="Candara" w:eastAsia="Times New Roman" w:hAnsi="Candara" w:cs="Times New Roman"/>
          <w:b/>
          <w:bCs/>
          <w:color w:val="000000"/>
          <w:kern w:val="0"/>
          <w:u w:val="single"/>
          <w14:ligatures w14:val="none"/>
        </w:rPr>
        <w:t>NO animals including DOGS</w:t>
      </w:r>
      <w:r w:rsidRPr="000C79C0">
        <w:rPr>
          <w:rFonts w:ascii="Candara" w:eastAsia="Times New Roman" w:hAnsi="Candara" w:cs="Times New Roman"/>
          <w:color w:val="000000"/>
          <w:kern w:val="0"/>
          <w14:ligatures w14:val="none"/>
        </w:rPr>
        <w:t xml:space="preserve"> on FPSD property.</w:t>
      </w:r>
    </w:p>
    <w:p w14:paraId="410C2147" w14:textId="77777777" w:rsidR="000C79C0" w:rsidRPr="000C79C0" w:rsidRDefault="000C79C0" w:rsidP="000C79C0">
      <w:pPr>
        <w:numPr>
          <w:ilvl w:val="0"/>
          <w:numId w:val="11"/>
        </w:numPr>
        <w:spacing w:after="0" w:line="240" w:lineRule="auto"/>
        <w:textAlignment w:val="baseline"/>
        <w:rPr>
          <w:rFonts w:ascii="Candara" w:eastAsia="Times New Roman" w:hAnsi="Candara" w:cs="Times New Roman"/>
          <w:color w:val="000000"/>
          <w:kern w:val="0"/>
          <w14:ligatures w14:val="none"/>
        </w:rPr>
      </w:pPr>
      <w:r w:rsidRPr="000C79C0">
        <w:rPr>
          <w:rFonts w:ascii="Candara" w:eastAsia="Times New Roman" w:hAnsi="Candara" w:cs="Times New Roman"/>
          <w:color w:val="222222"/>
          <w:kern w:val="0"/>
          <w:shd w:val="clear" w:color="auto" w:fill="FFFFFF"/>
          <w14:ligatures w14:val="none"/>
        </w:rPr>
        <w:t>Coaches and Parents will role model good sportsmanship and teach good sportsmanship and behaviors to the children.</w:t>
      </w:r>
    </w:p>
    <w:p w14:paraId="09656727" w14:textId="77777777" w:rsidR="000C79C0" w:rsidRPr="000C79C0" w:rsidRDefault="000C79C0" w:rsidP="000C79C0">
      <w:pPr>
        <w:numPr>
          <w:ilvl w:val="0"/>
          <w:numId w:val="11"/>
        </w:numPr>
        <w:spacing w:after="0" w:line="240" w:lineRule="auto"/>
        <w:jc w:val="both"/>
        <w:textAlignment w:val="baseline"/>
        <w:rPr>
          <w:rFonts w:ascii="Candara" w:eastAsia="Times New Roman" w:hAnsi="Candara" w:cs="Times New Roman"/>
          <w:b/>
          <w:bCs/>
          <w:color w:val="000000"/>
          <w:kern w:val="0"/>
          <w14:ligatures w14:val="none"/>
        </w:rPr>
      </w:pPr>
      <w:r w:rsidRPr="000C79C0">
        <w:rPr>
          <w:rFonts w:ascii="Candara" w:eastAsia="Times New Roman" w:hAnsi="Candara" w:cs="Times New Roman"/>
          <w:b/>
          <w:bCs/>
          <w:color w:val="000000"/>
          <w:kern w:val="0"/>
          <w14:ligatures w14:val="none"/>
        </w:rPr>
        <w:t>Coaches, players, or spectators may not disrespectfully address or yell at an official, other coaches, players, parents or spectators or disrespectfully address, bait, or taunt an opponent.</w:t>
      </w:r>
    </w:p>
    <w:p w14:paraId="12330C27" w14:textId="77777777" w:rsidR="000C79C0" w:rsidRPr="000C79C0" w:rsidRDefault="000C79C0" w:rsidP="000C79C0">
      <w:pPr>
        <w:numPr>
          <w:ilvl w:val="0"/>
          <w:numId w:val="11"/>
        </w:numPr>
        <w:spacing w:after="0" w:line="240" w:lineRule="auto"/>
        <w:jc w:val="both"/>
        <w:textAlignment w:val="baseline"/>
        <w:rPr>
          <w:rFonts w:ascii="Candara" w:eastAsia="Times New Roman" w:hAnsi="Candara" w:cs="Times New Roman"/>
          <w:color w:val="000000"/>
          <w:kern w:val="0"/>
          <w14:ligatures w14:val="none"/>
        </w:rPr>
      </w:pPr>
      <w:r w:rsidRPr="000C79C0">
        <w:rPr>
          <w:rFonts w:ascii="Candara" w:eastAsia="Times New Roman" w:hAnsi="Candara" w:cs="Times New Roman"/>
          <w:color w:val="000000"/>
          <w:kern w:val="0"/>
          <w14:ligatures w14:val="none"/>
        </w:rPr>
        <w:t>Coaches, players, or spectators may not attempt to influence an official’s decision.</w:t>
      </w:r>
    </w:p>
    <w:p w14:paraId="4B65E47F" w14:textId="77777777" w:rsidR="000C79C0" w:rsidRPr="000C79C0" w:rsidRDefault="000C79C0" w:rsidP="000C79C0">
      <w:pPr>
        <w:numPr>
          <w:ilvl w:val="0"/>
          <w:numId w:val="11"/>
        </w:numPr>
        <w:spacing w:after="0" w:line="240" w:lineRule="auto"/>
        <w:jc w:val="both"/>
        <w:textAlignment w:val="baseline"/>
        <w:rPr>
          <w:rFonts w:ascii="Candara" w:eastAsia="Times New Roman" w:hAnsi="Candara" w:cs="Times New Roman"/>
          <w:color w:val="000000"/>
          <w:kern w:val="0"/>
          <w14:ligatures w14:val="none"/>
        </w:rPr>
      </w:pPr>
      <w:r w:rsidRPr="000C79C0">
        <w:rPr>
          <w:rFonts w:ascii="Candara" w:eastAsia="Times New Roman" w:hAnsi="Candara" w:cs="Times New Roman"/>
          <w:color w:val="000000"/>
          <w:kern w:val="0"/>
          <w14:ligatures w14:val="none"/>
        </w:rPr>
        <w:t>Coaches, players or spectators may not use profane or inappropriate language or obscene gestures.</w:t>
      </w:r>
    </w:p>
    <w:p w14:paraId="1EFBBC0C" w14:textId="77777777" w:rsidR="000C79C0" w:rsidRPr="000C79C0" w:rsidRDefault="000C79C0" w:rsidP="000C79C0">
      <w:pPr>
        <w:numPr>
          <w:ilvl w:val="0"/>
          <w:numId w:val="11"/>
        </w:numPr>
        <w:spacing w:after="0" w:line="240" w:lineRule="auto"/>
        <w:jc w:val="both"/>
        <w:textAlignment w:val="baseline"/>
        <w:rPr>
          <w:rFonts w:ascii="Candara" w:eastAsia="Times New Roman" w:hAnsi="Candara" w:cs="Times New Roman"/>
          <w:color w:val="000000"/>
          <w:kern w:val="0"/>
          <w14:ligatures w14:val="none"/>
        </w:rPr>
      </w:pPr>
      <w:r w:rsidRPr="000C79C0">
        <w:rPr>
          <w:rFonts w:ascii="Candara" w:eastAsia="Times New Roman" w:hAnsi="Candara" w:cs="Times New Roman"/>
          <w:color w:val="000000"/>
          <w:kern w:val="0"/>
          <w14:ligatures w14:val="none"/>
        </w:rPr>
        <w:t>The head coach is responsible for the conduct and behavior of players, parents and spectators from their team.</w:t>
      </w:r>
    </w:p>
    <w:p w14:paraId="3A69DF04" w14:textId="77777777" w:rsidR="000C79C0" w:rsidRPr="000C79C0" w:rsidRDefault="000C79C0" w:rsidP="000C79C0">
      <w:pPr>
        <w:numPr>
          <w:ilvl w:val="0"/>
          <w:numId w:val="11"/>
        </w:numPr>
        <w:spacing w:after="0" w:line="240" w:lineRule="auto"/>
        <w:jc w:val="both"/>
        <w:textAlignment w:val="baseline"/>
        <w:rPr>
          <w:rFonts w:ascii="Candara" w:eastAsia="Times New Roman" w:hAnsi="Candara" w:cs="Times New Roman"/>
          <w:b/>
          <w:bCs/>
          <w:color w:val="000000"/>
          <w:kern w:val="0"/>
          <w14:ligatures w14:val="none"/>
        </w:rPr>
      </w:pPr>
      <w:r w:rsidRPr="000C79C0">
        <w:rPr>
          <w:rFonts w:ascii="Candara" w:eastAsia="Times New Roman" w:hAnsi="Candara" w:cs="Times New Roman"/>
          <w:b/>
          <w:bCs/>
          <w:color w:val="000000"/>
          <w:kern w:val="0"/>
          <w14:ligatures w14:val="none"/>
        </w:rPr>
        <w:t>Coaches, players, spectators may not confront or argue with officials before, during or after a game.</w:t>
      </w:r>
    </w:p>
    <w:p w14:paraId="0A9D814F" w14:textId="77777777" w:rsidR="000C79C0" w:rsidRPr="000C79C0" w:rsidRDefault="000C79C0" w:rsidP="000C79C0">
      <w:pPr>
        <w:numPr>
          <w:ilvl w:val="0"/>
          <w:numId w:val="11"/>
        </w:numPr>
        <w:spacing w:after="0" w:line="240" w:lineRule="auto"/>
        <w:jc w:val="both"/>
        <w:textAlignment w:val="baseline"/>
        <w:rPr>
          <w:rFonts w:ascii="Candara" w:eastAsia="Times New Roman" w:hAnsi="Candara" w:cs="Times New Roman"/>
          <w:color w:val="000000"/>
          <w:kern w:val="0"/>
          <w14:ligatures w14:val="none"/>
        </w:rPr>
      </w:pPr>
      <w:r w:rsidRPr="000C79C0">
        <w:rPr>
          <w:rFonts w:ascii="Candara" w:eastAsia="Times New Roman" w:hAnsi="Candara" w:cs="Times New Roman"/>
          <w:color w:val="000000"/>
          <w:kern w:val="0"/>
          <w14:ligatures w14:val="none"/>
        </w:rPr>
        <w:t>At no time shall a coach, player or spectator make a threat of physical harm or use physical force towards an official, supervisor, staff, or other coaches or players.</w:t>
      </w:r>
      <w:r w:rsidRPr="000C79C0">
        <w:rPr>
          <w:rFonts w:ascii="Candara" w:eastAsia="Times New Roman" w:hAnsi="Candara" w:cs="Times New Roman"/>
          <w:color w:val="000000"/>
          <w:kern w:val="0"/>
          <w14:ligatures w14:val="none"/>
        </w:rPr>
        <w:br/>
      </w:r>
    </w:p>
    <w:p w14:paraId="577679E8" w14:textId="77777777" w:rsidR="000C79C0" w:rsidRPr="000C79C0" w:rsidRDefault="000C79C0" w:rsidP="000C79C0">
      <w:pPr>
        <w:spacing w:after="0" w:line="240" w:lineRule="auto"/>
        <w:ind w:left="360"/>
        <w:rPr>
          <w:rFonts w:ascii="Times New Roman" w:eastAsia="Times New Roman" w:hAnsi="Times New Roman" w:cs="Times New Roman"/>
          <w:kern w:val="0"/>
          <w:sz w:val="24"/>
          <w:szCs w:val="24"/>
          <w14:ligatures w14:val="none"/>
        </w:rPr>
      </w:pPr>
      <w:r w:rsidRPr="000C79C0">
        <w:rPr>
          <w:rFonts w:ascii="Candara" w:eastAsia="Times New Roman" w:hAnsi="Candara" w:cs="Times New Roman"/>
          <w:b/>
          <w:bCs/>
          <w:color w:val="000000"/>
          <w:kern w:val="0"/>
          <w:u w:val="single"/>
          <w14:ligatures w14:val="none"/>
        </w:rPr>
        <w:t xml:space="preserve">If coaches or spectators have questions regarding </w:t>
      </w:r>
      <w:r w:rsidRPr="000C79C0">
        <w:rPr>
          <w:rFonts w:ascii="Candara" w:eastAsia="Times New Roman" w:hAnsi="Candara" w:cs="Times New Roman"/>
          <w:b/>
          <w:bCs/>
          <w:i/>
          <w:iCs/>
          <w:color w:val="000000"/>
          <w:kern w:val="0"/>
          <w:u w:val="single"/>
          <w14:ligatures w14:val="none"/>
        </w:rPr>
        <w:t>particular</w:t>
      </w:r>
      <w:r w:rsidRPr="000C79C0">
        <w:rPr>
          <w:rFonts w:ascii="Candara" w:eastAsia="Times New Roman" w:hAnsi="Candara" w:cs="Times New Roman"/>
          <w:b/>
          <w:bCs/>
          <w:color w:val="000000"/>
          <w:kern w:val="0"/>
          <w:u w:val="single"/>
          <w14:ligatures w14:val="none"/>
        </w:rPr>
        <w:t xml:space="preserve"> calls, rules, or an umpire, or wish to give feedback please contact:</w:t>
      </w:r>
      <w:r w:rsidRPr="000C79C0">
        <w:rPr>
          <w:rFonts w:ascii="Candara" w:eastAsia="Times New Roman" w:hAnsi="Candara" w:cs="Times New Roman"/>
          <w:b/>
          <w:bCs/>
          <w:color w:val="000000"/>
          <w:kern w:val="0"/>
          <w14:ligatures w14:val="none"/>
        </w:rPr>
        <w:t xml:space="preserve"> </w:t>
      </w:r>
      <w:r w:rsidRPr="000C79C0">
        <w:rPr>
          <w:rFonts w:ascii="Candara" w:eastAsia="Times New Roman" w:hAnsi="Candara" w:cs="Times New Roman"/>
          <w:b/>
          <w:bCs/>
          <w:color w:val="000000"/>
          <w:kern w:val="0"/>
          <w14:ligatures w14:val="none"/>
        </w:rPr>
        <w:tab/>
      </w:r>
      <w:r w:rsidRPr="000C79C0">
        <w:rPr>
          <w:rFonts w:ascii="Candara" w:eastAsia="Times New Roman" w:hAnsi="Candara" w:cs="Times New Roman"/>
          <w:color w:val="000000"/>
          <w:kern w:val="0"/>
          <w14:ligatures w14:val="none"/>
        </w:rPr>
        <w:t>During Games:</w:t>
      </w:r>
      <w:r w:rsidRPr="000C79C0">
        <w:rPr>
          <w:rFonts w:ascii="Candara" w:eastAsia="Times New Roman" w:hAnsi="Candara" w:cs="Times New Roman"/>
          <w:b/>
          <w:bCs/>
          <w:color w:val="000000"/>
          <w:kern w:val="0"/>
          <w14:ligatures w14:val="none"/>
        </w:rPr>
        <w:t xml:space="preserve"> Field Supervisor  </w:t>
      </w:r>
      <w:r w:rsidRPr="000C79C0">
        <w:rPr>
          <w:rFonts w:ascii="Candara" w:eastAsia="Times New Roman" w:hAnsi="Candara" w:cs="Times New Roman"/>
          <w:b/>
          <w:bCs/>
          <w:color w:val="000000"/>
          <w:kern w:val="0"/>
          <w14:ligatures w14:val="none"/>
        </w:rPr>
        <w:tab/>
      </w:r>
      <w:r w:rsidRPr="000C79C0">
        <w:rPr>
          <w:rFonts w:ascii="Candara" w:eastAsia="Times New Roman" w:hAnsi="Candara" w:cs="Times New Roman"/>
          <w:color w:val="000000"/>
          <w:kern w:val="0"/>
          <w14:ligatures w14:val="none"/>
        </w:rPr>
        <w:t>Before or after games:</w:t>
      </w:r>
      <w:r w:rsidRPr="000C79C0">
        <w:rPr>
          <w:rFonts w:ascii="Candara" w:eastAsia="Times New Roman" w:hAnsi="Candara" w:cs="Times New Roman"/>
          <w:b/>
          <w:bCs/>
          <w:color w:val="000000"/>
          <w:kern w:val="0"/>
          <w14:ligatures w14:val="none"/>
        </w:rPr>
        <w:t xml:space="preserve"> SPYA Director </w:t>
      </w:r>
      <w:r w:rsidRPr="000C79C0">
        <w:rPr>
          <w:rFonts w:ascii="Candara" w:eastAsia="Times New Roman" w:hAnsi="Candara" w:cs="Times New Roman"/>
          <w:b/>
          <w:bCs/>
          <w:color w:val="000000"/>
          <w:kern w:val="0"/>
          <w14:ligatures w14:val="none"/>
        </w:rPr>
        <w:br/>
      </w:r>
    </w:p>
    <w:p w14:paraId="772F9AAF" w14:textId="77777777" w:rsidR="000C79C0" w:rsidRPr="000C79C0" w:rsidRDefault="000C79C0" w:rsidP="000C79C0">
      <w:pPr>
        <w:spacing w:after="0" w:line="240" w:lineRule="auto"/>
        <w:rPr>
          <w:rFonts w:ascii="Times New Roman" w:eastAsia="Times New Roman" w:hAnsi="Times New Roman" w:cs="Times New Roman"/>
          <w:kern w:val="0"/>
          <w:sz w:val="24"/>
          <w:szCs w:val="24"/>
          <w14:ligatures w14:val="none"/>
        </w:rPr>
      </w:pPr>
      <w:r w:rsidRPr="000C79C0">
        <w:rPr>
          <w:rFonts w:ascii="Times New Roman" w:eastAsia="Times New Roman" w:hAnsi="Times New Roman" w:cs="Times New Roman"/>
          <w:kern w:val="0"/>
          <w:sz w:val="24"/>
          <w:szCs w:val="24"/>
          <w14:ligatures w14:val="none"/>
        </w:rPr>
        <w:br/>
      </w:r>
      <w:r w:rsidRPr="000C79C0">
        <w:rPr>
          <w:rFonts w:ascii="Candara" w:eastAsia="Times New Roman" w:hAnsi="Candara" w:cs="Times New Roman"/>
          <w:b/>
          <w:bCs/>
          <w:color w:val="000000"/>
          <w:kern w:val="0"/>
          <w:u w:val="single"/>
          <w14:ligatures w14:val="none"/>
        </w:rPr>
        <w:br/>
      </w:r>
    </w:p>
    <w:p w14:paraId="784E30DE" w14:textId="77777777" w:rsidR="000C79C0" w:rsidRPr="000C79C0" w:rsidRDefault="000C79C0" w:rsidP="000C79C0">
      <w:pPr>
        <w:spacing w:after="0" w:line="240" w:lineRule="auto"/>
        <w:jc w:val="both"/>
        <w:rPr>
          <w:rFonts w:ascii="Times New Roman" w:eastAsia="Times New Roman" w:hAnsi="Times New Roman" w:cs="Times New Roman"/>
          <w:kern w:val="0"/>
          <w:sz w:val="24"/>
          <w:szCs w:val="24"/>
          <w14:ligatures w14:val="none"/>
        </w:rPr>
      </w:pPr>
      <w:r w:rsidRPr="000C79C0">
        <w:rPr>
          <w:rFonts w:ascii="Candara" w:eastAsia="Times New Roman" w:hAnsi="Candara" w:cs="Times New Roman"/>
          <w:b/>
          <w:bCs/>
          <w:color w:val="000000"/>
          <w:kern w:val="0"/>
          <w:u w:val="single"/>
          <w14:ligatures w14:val="none"/>
        </w:rPr>
        <w:t>PENALTY:</w:t>
      </w:r>
      <w:r w:rsidRPr="000C79C0">
        <w:rPr>
          <w:rFonts w:ascii="Candara" w:eastAsia="Times New Roman" w:hAnsi="Candara" w:cs="Times New Roman"/>
          <w:color w:val="000000"/>
          <w:kern w:val="0"/>
          <w14:ligatures w14:val="none"/>
        </w:rPr>
        <w:t xml:space="preserve"> Any coach, player or spectator who fails to comply with the above rules will be subject to disciplinary action described in the Code of Conduct. Depending on the severity of the violation, supervisors and officials have the authority to remove individuals and call authorities.</w:t>
      </w:r>
    </w:p>
    <w:p w14:paraId="6AB5BA3E" w14:textId="77777777" w:rsidR="000C79C0" w:rsidRPr="000C79C0" w:rsidRDefault="000C79C0" w:rsidP="000C79C0">
      <w:pPr>
        <w:spacing w:after="0" w:line="240" w:lineRule="auto"/>
        <w:rPr>
          <w:rFonts w:ascii="Times New Roman" w:eastAsia="Times New Roman" w:hAnsi="Times New Roman" w:cs="Times New Roman"/>
          <w:kern w:val="0"/>
          <w:sz w:val="24"/>
          <w:szCs w:val="24"/>
          <w14:ligatures w14:val="none"/>
        </w:rPr>
      </w:pPr>
    </w:p>
    <w:p w14:paraId="58B6D7A1" w14:textId="77777777" w:rsidR="000C79C0" w:rsidRPr="000C79C0" w:rsidRDefault="000C79C0" w:rsidP="000C79C0">
      <w:pPr>
        <w:spacing w:after="0" w:line="240" w:lineRule="auto"/>
        <w:jc w:val="center"/>
        <w:rPr>
          <w:rFonts w:ascii="Times New Roman" w:eastAsia="Times New Roman" w:hAnsi="Times New Roman" w:cs="Times New Roman"/>
          <w:kern w:val="0"/>
          <w:sz w:val="24"/>
          <w:szCs w:val="24"/>
          <w14:ligatures w14:val="none"/>
        </w:rPr>
      </w:pPr>
      <w:r w:rsidRPr="000C79C0">
        <w:rPr>
          <w:rFonts w:ascii="Candara" w:eastAsia="Times New Roman" w:hAnsi="Candara" w:cs="Times New Roman"/>
          <w:b/>
          <w:bCs/>
          <w:color w:val="000000"/>
          <w:kern w:val="0"/>
          <w:u w:val="single"/>
          <w14:ligatures w14:val="none"/>
        </w:rPr>
        <w:t>MOST IMPORTANT</w:t>
      </w:r>
    </w:p>
    <w:p w14:paraId="797B2608" w14:textId="77777777" w:rsidR="000C79C0" w:rsidRPr="000C79C0" w:rsidRDefault="000C79C0" w:rsidP="000C79C0">
      <w:pPr>
        <w:spacing w:after="0" w:line="240" w:lineRule="auto"/>
        <w:jc w:val="both"/>
        <w:rPr>
          <w:rFonts w:ascii="Times New Roman" w:eastAsia="Times New Roman" w:hAnsi="Times New Roman" w:cs="Times New Roman"/>
          <w:kern w:val="0"/>
          <w:sz w:val="24"/>
          <w:szCs w:val="24"/>
          <w14:ligatures w14:val="none"/>
        </w:rPr>
      </w:pPr>
      <w:r w:rsidRPr="000C79C0">
        <w:rPr>
          <w:rFonts w:ascii="Candara" w:eastAsia="Times New Roman" w:hAnsi="Candara" w:cs="Times New Roman"/>
          <w:color w:val="000000"/>
          <w:kern w:val="0"/>
          <w14:ligatures w14:val="none"/>
        </w:rPr>
        <w:t>This program is recreation in nature. In the beginning of the program some flexibility will be given to the players. As the program progresses calls will/should get tighter.  For some children this will be the first time they have ever played the game, while others may already have several skills. This can be a fun, positive learning experience for all participants if this is kept in perspective.</w:t>
      </w:r>
    </w:p>
    <w:p w14:paraId="75DD4225" w14:textId="77777777" w:rsidR="00E70B1B" w:rsidRDefault="00E70B1B"/>
    <w:sectPr w:rsidR="00E70B1B" w:rsidSect="000C79C0">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83CD9"/>
    <w:multiLevelType w:val="multilevel"/>
    <w:tmpl w:val="2D5EE6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5277081"/>
    <w:multiLevelType w:val="multilevel"/>
    <w:tmpl w:val="8A464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5182133"/>
    <w:multiLevelType w:val="multilevel"/>
    <w:tmpl w:val="B93E34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9343D5E"/>
    <w:multiLevelType w:val="multilevel"/>
    <w:tmpl w:val="E06C2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9AA734E"/>
    <w:multiLevelType w:val="multilevel"/>
    <w:tmpl w:val="A6FE1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B712E27"/>
    <w:multiLevelType w:val="multilevel"/>
    <w:tmpl w:val="84E00C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D260CCE"/>
    <w:multiLevelType w:val="multilevel"/>
    <w:tmpl w:val="C054CF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4396473">
    <w:abstractNumId w:val="5"/>
  </w:num>
  <w:num w:numId="2" w16cid:durableId="1106656327">
    <w:abstractNumId w:val="6"/>
  </w:num>
  <w:num w:numId="3" w16cid:durableId="527453315">
    <w:abstractNumId w:val="2"/>
  </w:num>
  <w:num w:numId="4" w16cid:durableId="363559078">
    <w:abstractNumId w:val="0"/>
  </w:num>
  <w:num w:numId="5" w16cid:durableId="2055544990">
    <w:abstractNumId w:val="0"/>
  </w:num>
  <w:num w:numId="6" w16cid:durableId="2055544990">
    <w:abstractNumId w:val="0"/>
  </w:num>
  <w:num w:numId="7" w16cid:durableId="2055544990">
    <w:abstractNumId w:val="0"/>
  </w:num>
  <w:num w:numId="8" w16cid:durableId="2055544990">
    <w:abstractNumId w:val="0"/>
  </w:num>
  <w:num w:numId="9" w16cid:durableId="113646702">
    <w:abstractNumId w:val="1"/>
  </w:num>
  <w:num w:numId="10" w16cid:durableId="1625234791">
    <w:abstractNumId w:val="3"/>
  </w:num>
  <w:num w:numId="11" w16cid:durableId="4809699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9C0"/>
    <w:rsid w:val="0000216A"/>
    <w:rsid w:val="000C79C0"/>
    <w:rsid w:val="00133AF6"/>
    <w:rsid w:val="00577ACB"/>
    <w:rsid w:val="006D3D4E"/>
    <w:rsid w:val="00BB2C61"/>
    <w:rsid w:val="00BF5B95"/>
    <w:rsid w:val="00C14557"/>
    <w:rsid w:val="00D32B88"/>
    <w:rsid w:val="00D41521"/>
    <w:rsid w:val="00E70B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DD12D"/>
  <w15:chartTrackingRefBased/>
  <w15:docId w15:val="{ACD3964F-15A7-448F-9EE7-A4992A32F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C79C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pple-tab-span">
    <w:name w:val="apple-tab-span"/>
    <w:basedOn w:val="DefaultParagraphFont"/>
    <w:rsid w:val="000C79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9888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1387</Words>
  <Characters>7909</Characters>
  <Application>Microsoft Office Word</Application>
  <DocSecurity>0</DocSecurity>
  <Lines>65</Lines>
  <Paragraphs>18</Paragraphs>
  <ScaleCrop>false</ScaleCrop>
  <Company/>
  <LinksUpToDate>false</LinksUpToDate>
  <CharactersWithSpaces>9278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Chang</dc:creator>
  <cp:keywords/>
  <dc:description/>
  <cp:lastModifiedBy>Alisha Chang</cp:lastModifiedBy>
  <cp:revision>8</cp:revision>
  <cp:lastPrinted>2023-05-08T18:27:00Z</cp:lastPrinted>
  <dcterms:created xsi:type="dcterms:W3CDTF">2023-05-08T18:28:00Z</dcterms:created>
  <dcterms:modified xsi:type="dcterms:W3CDTF">2026-02-20T18:34:00Z</dcterms:modified>
</cp:coreProperties>
</file>